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DB1E2" w14:textId="77777777" w:rsidR="00CC5E0C" w:rsidRDefault="00A54571">
      <w:pPr>
        <w:spacing w:line="240" w:lineRule="auto"/>
        <w:rPr>
          <w:rFonts w:ascii="Calibri" w:eastAsia="Calibri" w:hAnsi="Calibri" w:cs="Calibri"/>
          <w:sz w:val="24"/>
          <w:szCs w:val="24"/>
        </w:rPr>
      </w:pPr>
      <w:r>
        <w:rPr>
          <w:rFonts w:ascii="Calibri" w:eastAsia="Calibri" w:hAnsi="Calibri" w:cs="Calibri"/>
          <w:sz w:val="24"/>
          <w:szCs w:val="24"/>
        </w:rPr>
        <w:t>Landscove C of E Primary School Ethos Group Minutes</w:t>
      </w:r>
    </w:p>
    <w:p w14:paraId="7BFDF3EE" w14:textId="58E856F5" w:rsidR="00CC5E0C" w:rsidRDefault="00A54571">
      <w:pPr>
        <w:spacing w:line="240" w:lineRule="auto"/>
        <w:rPr>
          <w:rFonts w:ascii="Calibri" w:eastAsia="Calibri" w:hAnsi="Calibri" w:cs="Calibri"/>
          <w:sz w:val="24"/>
          <w:szCs w:val="24"/>
        </w:rPr>
      </w:pPr>
      <w:r>
        <w:rPr>
          <w:rFonts w:ascii="Calibri" w:eastAsia="Calibri" w:hAnsi="Calibri" w:cs="Calibri"/>
          <w:sz w:val="24"/>
          <w:szCs w:val="24"/>
        </w:rPr>
        <w:t xml:space="preserve">Date:  </w:t>
      </w:r>
      <w:r w:rsidR="006F3930">
        <w:rPr>
          <w:rFonts w:ascii="Calibri" w:eastAsia="Calibri" w:hAnsi="Calibri" w:cs="Calibri"/>
          <w:sz w:val="24"/>
          <w:szCs w:val="24"/>
        </w:rPr>
        <w:t>6</w:t>
      </w:r>
      <w:r w:rsidR="006F3930" w:rsidRPr="006F3930">
        <w:rPr>
          <w:rFonts w:ascii="Calibri" w:eastAsia="Calibri" w:hAnsi="Calibri" w:cs="Calibri"/>
          <w:sz w:val="24"/>
          <w:szCs w:val="24"/>
          <w:vertAlign w:val="superscript"/>
        </w:rPr>
        <w:t>th</w:t>
      </w:r>
      <w:r w:rsidR="006F3930">
        <w:rPr>
          <w:rFonts w:ascii="Calibri" w:eastAsia="Calibri" w:hAnsi="Calibri" w:cs="Calibri"/>
          <w:sz w:val="24"/>
          <w:szCs w:val="24"/>
        </w:rPr>
        <w:t xml:space="preserve"> Feb 2023</w:t>
      </w:r>
    </w:p>
    <w:p w14:paraId="5883E094" w14:textId="77777777" w:rsidR="00CC5E0C" w:rsidRDefault="00CC5E0C">
      <w:pPr>
        <w:spacing w:line="240" w:lineRule="auto"/>
        <w:rPr>
          <w:rFonts w:ascii="Calibri" w:eastAsia="Calibri" w:hAnsi="Calibri" w:cs="Calibri"/>
          <w:sz w:val="24"/>
          <w:szCs w:val="24"/>
        </w:rPr>
      </w:pPr>
    </w:p>
    <w:tbl>
      <w:tblPr>
        <w:tblStyle w:va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48"/>
        <w:gridCol w:w="7630"/>
        <w:gridCol w:w="1812"/>
      </w:tblGrid>
      <w:tr w:rsidR="00710865" w14:paraId="344CE18A" w14:textId="77777777" w:rsidTr="00710865">
        <w:tc>
          <w:tcPr>
            <w:tcW w:w="0" w:type="auto"/>
          </w:tcPr>
          <w:p w14:paraId="27FA5E27" w14:textId="053AD180" w:rsidR="00CC5E0C" w:rsidRDefault="00A54571">
            <w:pPr>
              <w:rPr>
                <w:rFonts w:ascii="Calibri" w:eastAsia="Calibri" w:hAnsi="Calibri" w:cs="Calibri"/>
                <w:b/>
              </w:rPr>
            </w:pPr>
            <w:r>
              <w:rPr>
                <w:rFonts w:ascii="Calibri" w:eastAsia="Calibri" w:hAnsi="Calibri" w:cs="Calibri"/>
                <w:b/>
              </w:rPr>
              <w:t>In attendance</w:t>
            </w:r>
          </w:p>
        </w:tc>
        <w:tc>
          <w:tcPr>
            <w:tcW w:w="7294" w:type="dxa"/>
          </w:tcPr>
          <w:p w14:paraId="10948090" w14:textId="373C2AAF" w:rsidR="00CC5E0C" w:rsidRDefault="00EA77A0">
            <w:pPr>
              <w:rPr>
                <w:rFonts w:ascii="Calibri" w:eastAsia="Calibri" w:hAnsi="Calibri" w:cs="Calibri"/>
              </w:rPr>
            </w:pPr>
            <w:r>
              <w:rPr>
                <w:rFonts w:ascii="Calibri" w:eastAsia="Calibri" w:hAnsi="Calibri" w:cs="Calibri"/>
              </w:rPr>
              <w:t>Jill Ryder</w:t>
            </w:r>
            <w:r w:rsidR="00A54571">
              <w:rPr>
                <w:rFonts w:ascii="Calibri" w:eastAsia="Calibri" w:hAnsi="Calibri" w:cs="Calibri"/>
              </w:rPr>
              <w:t xml:space="preserve">, </w:t>
            </w:r>
            <w:r w:rsidR="00753DBA">
              <w:rPr>
                <w:rFonts w:ascii="Calibri" w:eastAsia="Calibri" w:hAnsi="Calibri" w:cs="Calibri"/>
              </w:rPr>
              <w:t>B</w:t>
            </w:r>
            <w:r w:rsidR="00D93CAF">
              <w:rPr>
                <w:rFonts w:ascii="Calibri" w:eastAsia="Calibri" w:hAnsi="Calibri" w:cs="Calibri"/>
              </w:rPr>
              <w:t>ecky Drew, Michelle Pearse, Anna Neville</w:t>
            </w:r>
          </w:p>
        </w:tc>
        <w:tc>
          <w:tcPr>
            <w:tcW w:w="2148" w:type="dxa"/>
          </w:tcPr>
          <w:p w14:paraId="2C14C817" w14:textId="77777777" w:rsidR="00CC5E0C" w:rsidRDefault="00A54571">
            <w:pPr>
              <w:rPr>
                <w:rFonts w:ascii="Calibri" w:eastAsia="Calibri" w:hAnsi="Calibri" w:cs="Calibri"/>
                <w:b/>
              </w:rPr>
            </w:pPr>
            <w:r>
              <w:rPr>
                <w:rFonts w:ascii="Calibri" w:eastAsia="Calibri" w:hAnsi="Calibri" w:cs="Calibri"/>
                <w:b/>
              </w:rPr>
              <w:t>Actions</w:t>
            </w:r>
          </w:p>
        </w:tc>
      </w:tr>
      <w:tr w:rsidR="00710865" w14:paraId="26364EA4" w14:textId="77777777" w:rsidTr="00710865">
        <w:tc>
          <w:tcPr>
            <w:tcW w:w="0" w:type="auto"/>
          </w:tcPr>
          <w:p w14:paraId="0475340B" w14:textId="77777777" w:rsidR="00CC5E0C" w:rsidRDefault="00A54571">
            <w:pPr>
              <w:rPr>
                <w:rFonts w:ascii="Calibri" w:eastAsia="Calibri" w:hAnsi="Calibri" w:cs="Calibri"/>
                <w:b/>
              </w:rPr>
            </w:pPr>
            <w:r>
              <w:rPr>
                <w:rFonts w:ascii="Calibri" w:eastAsia="Calibri" w:hAnsi="Calibri" w:cs="Calibri"/>
                <w:b/>
              </w:rPr>
              <w:t>Apologies</w:t>
            </w:r>
          </w:p>
        </w:tc>
        <w:tc>
          <w:tcPr>
            <w:tcW w:w="7294" w:type="dxa"/>
          </w:tcPr>
          <w:p w14:paraId="1F5A335C" w14:textId="585A1C8E" w:rsidR="002B0558" w:rsidRDefault="00EA77A0" w:rsidP="00046B48">
            <w:pPr>
              <w:rPr>
                <w:rFonts w:ascii="Calibri" w:eastAsia="Calibri" w:hAnsi="Calibri" w:cs="Calibri"/>
              </w:rPr>
            </w:pPr>
            <w:r>
              <w:rPr>
                <w:rFonts w:ascii="Calibri" w:eastAsia="Calibri" w:hAnsi="Calibri" w:cs="Calibri"/>
              </w:rPr>
              <w:t xml:space="preserve"> Laura McAdam</w:t>
            </w:r>
            <w:r w:rsidR="00D34F8D">
              <w:rPr>
                <w:rFonts w:ascii="Calibri" w:eastAsia="Calibri" w:hAnsi="Calibri" w:cs="Calibri"/>
              </w:rPr>
              <w:t xml:space="preserve"> (on </w:t>
            </w:r>
            <w:r w:rsidR="003C30EA">
              <w:rPr>
                <w:rFonts w:ascii="Calibri" w:eastAsia="Calibri" w:hAnsi="Calibri" w:cs="Calibri"/>
              </w:rPr>
              <w:t>sabbatical</w:t>
            </w:r>
            <w:r w:rsidR="00D34F8D">
              <w:rPr>
                <w:rFonts w:ascii="Calibri" w:eastAsia="Calibri" w:hAnsi="Calibri" w:cs="Calibri"/>
              </w:rPr>
              <w:t>)</w:t>
            </w:r>
            <w:r w:rsidR="00793D31">
              <w:rPr>
                <w:rFonts w:ascii="Calibri" w:eastAsia="Calibri" w:hAnsi="Calibri" w:cs="Calibri"/>
              </w:rPr>
              <w:t xml:space="preserve">, </w:t>
            </w:r>
            <w:r w:rsidR="00F50D69" w:rsidRPr="00F50D69">
              <w:rPr>
                <w:rFonts w:ascii="Calibri" w:eastAsia="Calibri" w:hAnsi="Calibri" w:cs="Calibri"/>
              </w:rPr>
              <w:t xml:space="preserve">Christine Pascoe, </w:t>
            </w:r>
            <w:r w:rsidR="006F3930">
              <w:rPr>
                <w:rFonts w:ascii="Calibri" w:eastAsia="Calibri" w:hAnsi="Calibri" w:cs="Calibri"/>
              </w:rPr>
              <w:t xml:space="preserve">Grace Coles, Becky </w:t>
            </w:r>
            <w:proofErr w:type="spellStart"/>
            <w:r w:rsidR="006F3930">
              <w:rPr>
                <w:rFonts w:ascii="Calibri" w:eastAsia="Calibri" w:hAnsi="Calibri" w:cs="Calibri"/>
              </w:rPr>
              <w:t>Honour</w:t>
            </w:r>
            <w:proofErr w:type="spellEnd"/>
            <w:r w:rsidR="00795087">
              <w:rPr>
                <w:rFonts w:ascii="Calibri" w:eastAsia="Calibri" w:hAnsi="Calibri" w:cs="Calibri"/>
              </w:rPr>
              <w:t>, Rachel Baber</w:t>
            </w:r>
          </w:p>
        </w:tc>
        <w:tc>
          <w:tcPr>
            <w:tcW w:w="2148" w:type="dxa"/>
          </w:tcPr>
          <w:p w14:paraId="62710E16" w14:textId="77777777" w:rsidR="00CC5E0C" w:rsidRDefault="00CC5E0C">
            <w:pPr>
              <w:rPr>
                <w:rFonts w:ascii="Calibri" w:eastAsia="Calibri" w:hAnsi="Calibri" w:cs="Calibri"/>
                <w:b/>
              </w:rPr>
            </w:pPr>
          </w:p>
        </w:tc>
      </w:tr>
      <w:tr w:rsidR="00710865" w14:paraId="01810437" w14:textId="77777777" w:rsidTr="00710865">
        <w:tc>
          <w:tcPr>
            <w:tcW w:w="0" w:type="auto"/>
          </w:tcPr>
          <w:p w14:paraId="0C73AB98" w14:textId="77777777" w:rsidR="00CC5E0C" w:rsidRDefault="00A54571">
            <w:pPr>
              <w:rPr>
                <w:rFonts w:ascii="Calibri" w:eastAsia="Calibri" w:hAnsi="Calibri" w:cs="Calibri"/>
                <w:b/>
              </w:rPr>
            </w:pPr>
            <w:r>
              <w:rPr>
                <w:rFonts w:ascii="Calibri" w:eastAsia="Calibri" w:hAnsi="Calibri" w:cs="Calibri"/>
                <w:b/>
              </w:rPr>
              <w:t>Approve previous minutes</w:t>
            </w:r>
          </w:p>
        </w:tc>
        <w:tc>
          <w:tcPr>
            <w:tcW w:w="7294" w:type="dxa"/>
          </w:tcPr>
          <w:p w14:paraId="520284E9" w14:textId="5173EA1A" w:rsidR="00CC5E0C" w:rsidRDefault="00EA77A0">
            <w:pPr>
              <w:rPr>
                <w:rFonts w:ascii="Calibri" w:eastAsia="Calibri" w:hAnsi="Calibri" w:cs="Calibri"/>
              </w:rPr>
            </w:pPr>
            <w:r>
              <w:rPr>
                <w:rFonts w:ascii="Calibri" w:eastAsia="Calibri" w:hAnsi="Calibri" w:cs="Calibri"/>
              </w:rPr>
              <w:t>Minutes approved</w:t>
            </w:r>
          </w:p>
          <w:p w14:paraId="66E8D284" w14:textId="0CE10173" w:rsidR="00F50D69" w:rsidRDefault="00F50D69">
            <w:pPr>
              <w:rPr>
                <w:rFonts w:ascii="Calibri" w:eastAsia="Calibri" w:hAnsi="Calibri" w:cs="Calibri"/>
              </w:rPr>
            </w:pPr>
          </w:p>
          <w:p w14:paraId="4C8A9AAB" w14:textId="63F1E59C" w:rsidR="00EA77A0" w:rsidRDefault="00EA77A0" w:rsidP="00F50D69">
            <w:pPr>
              <w:rPr>
                <w:rFonts w:ascii="Calibri" w:eastAsia="Calibri" w:hAnsi="Calibri" w:cs="Calibri"/>
              </w:rPr>
            </w:pPr>
          </w:p>
        </w:tc>
        <w:tc>
          <w:tcPr>
            <w:tcW w:w="2148" w:type="dxa"/>
          </w:tcPr>
          <w:p w14:paraId="7C5C71A7" w14:textId="3443989B" w:rsidR="00CC5E0C" w:rsidRDefault="00CC5E0C">
            <w:pPr>
              <w:rPr>
                <w:rFonts w:ascii="Calibri" w:eastAsia="Calibri" w:hAnsi="Calibri" w:cs="Calibri"/>
              </w:rPr>
            </w:pPr>
          </w:p>
        </w:tc>
      </w:tr>
      <w:tr w:rsidR="00793D31" w14:paraId="56351375" w14:textId="77777777" w:rsidTr="00765569">
        <w:tc>
          <w:tcPr>
            <w:tcW w:w="0" w:type="auto"/>
          </w:tcPr>
          <w:p w14:paraId="4D8B5EDD" w14:textId="77777777" w:rsidR="00793D31" w:rsidRDefault="00793D31">
            <w:pPr>
              <w:rPr>
                <w:rFonts w:ascii="Calibri" w:eastAsia="Calibri" w:hAnsi="Calibri" w:cs="Calibri"/>
                <w:b/>
              </w:rPr>
            </w:pPr>
            <w:r>
              <w:rPr>
                <w:rFonts w:ascii="Calibri" w:eastAsia="Calibri" w:hAnsi="Calibri" w:cs="Calibri"/>
                <w:b/>
              </w:rPr>
              <w:t>Matters arising from previous meeting</w:t>
            </w:r>
          </w:p>
        </w:tc>
        <w:tc>
          <w:tcPr>
            <w:tcW w:w="0" w:type="auto"/>
            <w:gridSpan w:val="2"/>
          </w:tcPr>
          <w:p w14:paraId="2B509FFC" w14:textId="77777777" w:rsidR="00D93CAF" w:rsidRPr="00D93CAF" w:rsidRDefault="00D93CAF" w:rsidP="00D93CAF">
            <w:pPr>
              <w:rPr>
                <w:rFonts w:asciiTheme="majorHAnsi" w:hAnsiTheme="majorHAnsi" w:cstheme="majorHAnsi"/>
                <w:b/>
                <w:bCs/>
                <w:color w:val="00B050"/>
              </w:rPr>
            </w:pPr>
            <w:r w:rsidRPr="00D93CAF">
              <w:rPr>
                <w:rFonts w:asciiTheme="majorHAnsi" w:hAnsiTheme="majorHAnsi" w:cstheme="majorHAnsi"/>
              </w:rPr>
              <w:t xml:space="preserve">Michelle to approach FOLS reps to seek support for this group </w:t>
            </w:r>
            <w:r w:rsidRPr="00D93CAF">
              <w:rPr>
                <w:rFonts w:asciiTheme="majorHAnsi" w:hAnsiTheme="majorHAnsi" w:cstheme="majorHAnsi"/>
                <w:b/>
                <w:bCs/>
                <w:color w:val="00B050"/>
              </w:rPr>
              <w:t>– welcome to our new parent reps!</w:t>
            </w:r>
          </w:p>
          <w:p w14:paraId="582D2018" w14:textId="7349DEA8" w:rsidR="009707FD" w:rsidRPr="00D93CAF" w:rsidRDefault="00D93CAF" w:rsidP="003E4DDB">
            <w:pPr>
              <w:rPr>
                <w:rFonts w:asciiTheme="majorHAnsi" w:hAnsiTheme="majorHAnsi" w:cstheme="majorHAnsi"/>
                <w:b/>
                <w:bCs/>
                <w:color w:val="00B050"/>
              </w:rPr>
            </w:pPr>
            <w:r w:rsidRPr="00D93CAF">
              <w:rPr>
                <w:rFonts w:asciiTheme="majorHAnsi" w:hAnsiTheme="majorHAnsi" w:cstheme="majorHAnsi"/>
              </w:rPr>
              <w:t xml:space="preserve">Anna: to invite local community to KS1 dress rehearsal &amp; for coffee after – </w:t>
            </w:r>
            <w:r w:rsidRPr="00D93CAF">
              <w:rPr>
                <w:rFonts w:asciiTheme="majorHAnsi" w:hAnsiTheme="majorHAnsi" w:cstheme="majorHAnsi"/>
                <w:b/>
                <w:bCs/>
                <w:color w:val="00B050"/>
              </w:rPr>
              <w:t xml:space="preserve">this was done. Lovely responses and visits by locals. </w:t>
            </w:r>
          </w:p>
        </w:tc>
      </w:tr>
      <w:tr w:rsidR="00710865" w14:paraId="6A116E3E" w14:textId="77777777" w:rsidTr="00710865">
        <w:tc>
          <w:tcPr>
            <w:tcW w:w="0" w:type="auto"/>
          </w:tcPr>
          <w:p w14:paraId="771C6145" w14:textId="77777777" w:rsidR="00CC5E0C" w:rsidRDefault="00A54571">
            <w:pPr>
              <w:rPr>
                <w:rFonts w:ascii="Calibri" w:eastAsia="Calibri" w:hAnsi="Calibri" w:cs="Calibri"/>
                <w:b/>
              </w:rPr>
            </w:pPr>
            <w:r>
              <w:rPr>
                <w:rFonts w:ascii="Calibri" w:eastAsia="Calibri" w:hAnsi="Calibri" w:cs="Calibri"/>
                <w:b/>
              </w:rPr>
              <w:t>School Ethos, SIAMS and RE</w:t>
            </w:r>
          </w:p>
        </w:tc>
        <w:tc>
          <w:tcPr>
            <w:tcW w:w="7294" w:type="dxa"/>
          </w:tcPr>
          <w:p w14:paraId="2C7CE76A" w14:textId="3A1E5E42" w:rsidR="005B289D" w:rsidRDefault="00793D31" w:rsidP="00793D31">
            <w:pPr>
              <w:rPr>
                <w:rFonts w:ascii="Calibri" w:eastAsia="Calibri" w:hAnsi="Calibri" w:cs="Calibri"/>
              </w:rPr>
            </w:pPr>
            <w:r>
              <w:rPr>
                <w:rFonts w:ascii="Calibri" w:eastAsia="Calibri" w:hAnsi="Calibri" w:cs="Calibri"/>
              </w:rPr>
              <w:t>Report attached</w:t>
            </w:r>
            <w:r w:rsidR="00D93CAF">
              <w:rPr>
                <w:rFonts w:ascii="Calibri" w:eastAsia="Calibri" w:hAnsi="Calibri" w:cs="Calibri"/>
              </w:rPr>
              <w:t>. Anna talked through our report and allowed time for questions and discussion.</w:t>
            </w:r>
          </w:p>
          <w:p w14:paraId="3A12DB59" w14:textId="6CEA6810" w:rsidR="00D93CAF" w:rsidRDefault="00D93CAF" w:rsidP="00793D31">
            <w:pPr>
              <w:rPr>
                <w:rFonts w:ascii="Calibri" w:eastAsia="Calibri" w:hAnsi="Calibri" w:cs="Calibri"/>
              </w:rPr>
            </w:pPr>
            <w:r>
              <w:rPr>
                <w:rFonts w:ascii="Calibri" w:eastAsia="Calibri" w:hAnsi="Calibri" w:cs="Calibri"/>
              </w:rPr>
              <w:t>Grace Coles has supported Anna to complete a book scrutiny, including looking at class SWAYS.</w:t>
            </w:r>
          </w:p>
          <w:p w14:paraId="77A7283E" w14:textId="62CC7208" w:rsidR="00D93CAF" w:rsidRDefault="00D93CAF" w:rsidP="00793D31">
            <w:pPr>
              <w:rPr>
                <w:rFonts w:ascii="Calibri" w:eastAsia="Calibri" w:hAnsi="Calibri" w:cs="Calibri"/>
              </w:rPr>
            </w:pPr>
            <w:r>
              <w:rPr>
                <w:rFonts w:ascii="Calibri" w:eastAsia="Calibri" w:hAnsi="Calibri" w:cs="Calibri"/>
              </w:rPr>
              <w:t xml:space="preserve">Discussed visitors and the impact this has on children and their ability to discuss world views – </w:t>
            </w:r>
            <w:proofErr w:type="spellStart"/>
            <w:proofErr w:type="gramStart"/>
            <w:r>
              <w:rPr>
                <w:rFonts w:ascii="Calibri" w:eastAsia="Calibri" w:hAnsi="Calibri" w:cs="Calibri"/>
              </w:rPr>
              <w:t>eg</w:t>
            </w:r>
            <w:proofErr w:type="spellEnd"/>
            <w:proofErr w:type="gramEnd"/>
            <w:r>
              <w:rPr>
                <w:rFonts w:ascii="Calibri" w:eastAsia="Calibri" w:hAnsi="Calibri" w:cs="Calibri"/>
              </w:rPr>
              <w:t xml:space="preserve"> Humanist speaker.</w:t>
            </w:r>
          </w:p>
          <w:p w14:paraId="24CBD800" w14:textId="3A93F240" w:rsidR="00D93CAF" w:rsidRDefault="00DE10C7" w:rsidP="00793D31">
            <w:pPr>
              <w:rPr>
                <w:rFonts w:ascii="Calibri" w:eastAsia="Calibri" w:hAnsi="Calibri" w:cs="Calibri"/>
              </w:rPr>
            </w:pPr>
            <w:r>
              <w:rPr>
                <w:rFonts w:ascii="Calibri" w:eastAsia="Calibri" w:hAnsi="Calibri" w:cs="Calibri"/>
              </w:rPr>
              <w:t>Children’s</w:t>
            </w:r>
            <w:r w:rsidR="00D93CAF">
              <w:rPr>
                <w:rFonts w:ascii="Calibri" w:eastAsia="Calibri" w:hAnsi="Calibri" w:cs="Calibri"/>
              </w:rPr>
              <w:t xml:space="preserve"> collective worship survey outcomes discussed:</w:t>
            </w:r>
          </w:p>
          <w:p w14:paraId="5D8BA77D" w14:textId="57B2C50F" w:rsidR="00D93CAF" w:rsidRPr="00D93CAF" w:rsidRDefault="00D93CAF" w:rsidP="00793D31">
            <w:pPr>
              <w:rPr>
                <w:rFonts w:ascii="Calibri" w:eastAsia="Calibri" w:hAnsi="Calibri" w:cs="Calibri"/>
                <w:b/>
                <w:bCs/>
                <w:color w:val="00B050"/>
              </w:rPr>
            </w:pPr>
            <w:r w:rsidRPr="00D93CAF">
              <w:rPr>
                <w:rFonts w:ascii="Calibri" w:eastAsia="Calibri" w:hAnsi="Calibri" w:cs="Calibri"/>
                <w:b/>
                <w:bCs/>
              </w:rPr>
              <w:t>MP</w:t>
            </w:r>
            <w:r>
              <w:rPr>
                <w:rFonts w:ascii="Calibri" w:eastAsia="Calibri" w:hAnsi="Calibri" w:cs="Calibri"/>
                <w:b/>
                <w:bCs/>
              </w:rPr>
              <w:t>:</w:t>
            </w:r>
            <w:r w:rsidRPr="00D93CAF">
              <w:rPr>
                <w:rFonts w:ascii="Calibri" w:eastAsia="Calibri" w:hAnsi="Calibri" w:cs="Calibri"/>
                <w:b/>
                <w:bCs/>
              </w:rPr>
              <w:t xml:space="preserve"> we need to action the chn request to use benches as this illustrates that their voce is heard and actions are taken</w:t>
            </w:r>
            <w:r w:rsidRPr="00D93CAF">
              <w:rPr>
                <w:rFonts w:ascii="Calibri" w:eastAsia="Calibri" w:hAnsi="Calibri" w:cs="Calibri"/>
                <w:b/>
                <w:bCs/>
                <w:color w:val="00B050"/>
              </w:rPr>
              <w:t>.</w:t>
            </w:r>
            <w:r w:rsidRPr="00D93CAF">
              <w:rPr>
                <w:rFonts w:ascii="Calibri" w:eastAsia="Calibri" w:hAnsi="Calibri" w:cs="Calibri"/>
                <w:color w:val="00B050"/>
              </w:rPr>
              <w:t xml:space="preserve"> </w:t>
            </w:r>
            <w:r w:rsidRPr="00D93CAF">
              <w:rPr>
                <w:rFonts w:ascii="Calibri" w:eastAsia="Calibri" w:hAnsi="Calibri" w:cs="Calibri"/>
                <w:b/>
                <w:bCs/>
                <w:color w:val="00B050"/>
              </w:rPr>
              <w:t>JR/AN agreed.</w:t>
            </w:r>
          </w:p>
          <w:p w14:paraId="441B7883" w14:textId="069DB0EA" w:rsidR="00F50D69" w:rsidRPr="00D93CAF" w:rsidRDefault="00D93CAF" w:rsidP="00F50D69">
            <w:pPr>
              <w:rPr>
                <w:rFonts w:ascii="Calibri" w:eastAsia="Calibri" w:hAnsi="Calibri" w:cs="Calibri"/>
                <w:b/>
                <w:bCs/>
              </w:rPr>
            </w:pPr>
            <w:r w:rsidRPr="00D93CAF">
              <w:rPr>
                <w:rFonts w:ascii="Calibri" w:eastAsia="Calibri" w:hAnsi="Calibri" w:cs="Calibri"/>
                <w:b/>
                <w:bCs/>
              </w:rPr>
              <w:t>BD</w:t>
            </w:r>
            <w:r w:rsidR="00710865">
              <w:rPr>
                <w:rFonts w:ascii="Calibri" w:eastAsia="Calibri" w:hAnsi="Calibri" w:cs="Calibri"/>
                <w:b/>
                <w:bCs/>
              </w:rPr>
              <w:t xml:space="preserve"> </w:t>
            </w:r>
            <w:r w:rsidR="00710865" w:rsidRPr="00D93CAF">
              <w:rPr>
                <w:rFonts w:ascii="Calibri" w:eastAsia="Calibri" w:hAnsi="Calibri" w:cs="Calibri"/>
                <w:b/>
                <w:bCs/>
              </w:rPr>
              <w:t>feedback</w:t>
            </w:r>
            <w:r w:rsidR="00710865">
              <w:rPr>
                <w:rFonts w:ascii="Calibri" w:eastAsia="Calibri" w:hAnsi="Calibri" w:cs="Calibri"/>
                <w:b/>
                <w:bCs/>
              </w:rPr>
              <w:t>:</w:t>
            </w:r>
            <w:r w:rsidRPr="00D93CAF">
              <w:rPr>
                <w:rFonts w:ascii="Calibri" w:eastAsia="Calibri" w:hAnsi="Calibri" w:cs="Calibri"/>
                <w:b/>
                <w:bCs/>
              </w:rPr>
              <w:t xml:space="preserve"> what happens in school is relayed at home.</w:t>
            </w:r>
            <w:r>
              <w:rPr>
                <w:rFonts w:ascii="Calibri" w:eastAsia="Calibri" w:hAnsi="Calibri" w:cs="Calibri"/>
                <w:b/>
                <w:bCs/>
              </w:rPr>
              <w:t xml:space="preserve"> General curiosity and sense of language being used at a parent level. </w:t>
            </w:r>
          </w:p>
          <w:p w14:paraId="1EEB000C" w14:textId="2511E389" w:rsidR="00D93CAF" w:rsidRDefault="00D93CAF" w:rsidP="00F50D69">
            <w:pPr>
              <w:rPr>
                <w:rFonts w:ascii="Calibri" w:eastAsia="Calibri" w:hAnsi="Calibri" w:cs="Calibri"/>
                <w:b/>
                <w:bCs/>
                <w:color w:val="00B050"/>
              </w:rPr>
            </w:pPr>
            <w:r w:rsidRPr="00D93CAF">
              <w:rPr>
                <w:rFonts w:ascii="Calibri" w:eastAsia="Calibri" w:hAnsi="Calibri" w:cs="Calibri"/>
                <w:b/>
                <w:bCs/>
              </w:rPr>
              <w:t xml:space="preserve">Do children repeat words or actually understand prayers like the </w:t>
            </w:r>
            <w:proofErr w:type="spellStart"/>
            <w:proofErr w:type="gramStart"/>
            <w:r w:rsidRPr="00D93CAF">
              <w:rPr>
                <w:rFonts w:ascii="Calibri" w:eastAsia="Calibri" w:hAnsi="Calibri" w:cs="Calibri"/>
                <w:b/>
                <w:bCs/>
              </w:rPr>
              <w:t>lords</w:t>
            </w:r>
            <w:proofErr w:type="spellEnd"/>
            <w:proofErr w:type="gramEnd"/>
            <w:r w:rsidRPr="00D93CAF">
              <w:rPr>
                <w:rFonts w:ascii="Calibri" w:eastAsia="Calibri" w:hAnsi="Calibri" w:cs="Calibri"/>
                <w:b/>
                <w:bCs/>
              </w:rPr>
              <w:t xml:space="preserve"> prayer?</w:t>
            </w:r>
            <w:r>
              <w:rPr>
                <w:rFonts w:ascii="Calibri" w:eastAsia="Calibri" w:hAnsi="Calibri" w:cs="Calibri"/>
                <w:b/>
                <w:bCs/>
              </w:rPr>
              <w:t xml:space="preserve"> </w:t>
            </w:r>
            <w:r>
              <w:rPr>
                <w:rFonts w:ascii="Calibri" w:eastAsia="Calibri" w:hAnsi="Calibri" w:cs="Calibri"/>
                <w:b/>
                <w:bCs/>
                <w:color w:val="00B050"/>
              </w:rPr>
              <w:t>We make prayer relevant and it is invitational. All staff ensure that language is unpicked</w:t>
            </w:r>
            <w:r w:rsidR="00DE10C7">
              <w:rPr>
                <w:rFonts w:ascii="Calibri" w:eastAsia="Calibri" w:hAnsi="Calibri" w:cs="Calibri"/>
                <w:b/>
                <w:bCs/>
                <w:color w:val="00B050"/>
              </w:rPr>
              <w:t xml:space="preserve"> and meaning is given – </w:t>
            </w:r>
            <w:proofErr w:type="gramStart"/>
            <w:r w:rsidR="00DE10C7">
              <w:rPr>
                <w:rFonts w:ascii="Calibri" w:eastAsia="Calibri" w:hAnsi="Calibri" w:cs="Calibri"/>
                <w:b/>
                <w:bCs/>
                <w:color w:val="00B050"/>
              </w:rPr>
              <w:t>in order for</w:t>
            </w:r>
            <w:proofErr w:type="gramEnd"/>
            <w:r w:rsidR="00DE10C7">
              <w:rPr>
                <w:rFonts w:ascii="Calibri" w:eastAsia="Calibri" w:hAnsi="Calibri" w:cs="Calibri"/>
                <w:b/>
                <w:bCs/>
                <w:color w:val="00B050"/>
              </w:rPr>
              <w:t xml:space="preserve"> our school community to come together in this way the children need to understand why and that is part of our teaching during collective worship.</w:t>
            </w:r>
          </w:p>
          <w:p w14:paraId="3A52CF18" w14:textId="259A1FBC" w:rsidR="00710865" w:rsidRDefault="00710865" w:rsidP="00F50D69">
            <w:pPr>
              <w:rPr>
                <w:rFonts w:ascii="Calibri" w:eastAsia="Calibri" w:hAnsi="Calibri" w:cs="Calibri"/>
                <w:b/>
                <w:bCs/>
                <w:color w:val="00B050"/>
              </w:rPr>
            </w:pPr>
            <w:r w:rsidRPr="00710865">
              <w:rPr>
                <w:rFonts w:ascii="Calibri" w:eastAsia="Calibri" w:hAnsi="Calibri" w:cs="Calibri"/>
                <w:b/>
                <w:bCs/>
              </w:rPr>
              <w:t xml:space="preserve">MP feedback: proud she was that her chn understood </w:t>
            </w:r>
            <w:proofErr w:type="spellStart"/>
            <w:r w:rsidRPr="00710865">
              <w:rPr>
                <w:rFonts w:ascii="Calibri" w:eastAsia="Calibri" w:hAnsi="Calibri" w:cs="Calibri"/>
                <w:b/>
                <w:bCs/>
              </w:rPr>
              <w:t>Christing</w:t>
            </w:r>
            <w:proofErr w:type="spellEnd"/>
            <w:r w:rsidRPr="00710865">
              <w:rPr>
                <w:rFonts w:ascii="Calibri" w:eastAsia="Calibri" w:hAnsi="Calibri" w:cs="Calibri"/>
                <w:b/>
                <w:bCs/>
              </w:rPr>
              <w:t xml:space="preserve"> service and new the </w:t>
            </w:r>
            <w:proofErr w:type="spellStart"/>
            <w:proofErr w:type="gramStart"/>
            <w:r w:rsidRPr="00710865">
              <w:rPr>
                <w:rFonts w:ascii="Calibri" w:eastAsia="Calibri" w:hAnsi="Calibri" w:cs="Calibri"/>
                <w:b/>
                <w:bCs/>
              </w:rPr>
              <w:t>lords</w:t>
            </w:r>
            <w:proofErr w:type="spellEnd"/>
            <w:proofErr w:type="gramEnd"/>
            <w:r w:rsidRPr="00710865">
              <w:rPr>
                <w:rFonts w:ascii="Calibri" w:eastAsia="Calibri" w:hAnsi="Calibri" w:cs="Calibri"/>
                <w:b/>
                <w:bCs/>
              </w:rPr>
              <w:t xml:space="preserve"> prayer</w:t>
            </w:r>
            <w:r>
              <w:rPr>
                <w:rFonts w:ascii="Calibri" w:eastAsia="Calibri" w:hAnsi="Calibri" w:cs="Calibri"/>
                <w:b/>
                <w:bCs/>
                <w:color w:val="00B050"/>
              </w:rPr>
              <w:t>.</w:t>
            </w:r>
          </w:p>
          <w:p w14:paraId="24C02B2B" w14:textId="77777777" w:rsidR="00710865" w:rsidRPr="00D93CAF" w:rsidRDefault="00710865" w:rsidP="00F50D69">
            <w:pPr>
              <w:rPr>
                <w:rFonts w:ascii="Calibri" w:eastAsia="Calibri" w:hAnsi="Calibri" w:cs="Calibri"/>
                <w:b/>
                <w:bCs/>
                <w:color w:val="00B050"/>
              </w:rPr>
            </w:pPr>
          </w:p>
          <w:p w14:paraId="02EB7256" w14:textId="77777777" w:rsidR="00D36921" w:rsidRDefault="00DE10C7" w:rsidP="00D36921">
            <w:pPr>
              <w:rPr>
                <w:rFonts w:ascii="Calibri" w:eastAsia="Calibri" w:hAnsi="Calibri" w:cs="Calibri"/>
                <w:b/>
                <w:bCs/>
              </w:rPr>
            </w:pPr>
            <w:r w:rsidRPr="00710865">
              <w:rPr>
                <w:rFonts w:ascii="Calibri" w:eastAsia="Calibri" w:hAnsi="Calibri" w:cs="Calibri"/>
              </w:rPr>
              <w:t xml:space="preserve">Anna explained that a CW </w:t>
            </w:r>
            <w:proofErr w:type="spellStart"/>
            <w:r w:rsidRPr="00710865">
              <w:rPr>
                <w:rFonts w:ascii="Calibri" w:eastAsia="Calibri" w:hAnsi="Calibri" w:cs="Calibri"/>
              </w:rPr>
              <w:t>programme</w:t>
            </w:r>
            <w:proofErr w:type="spellEnd"/>
            <w:r w:rsidRPr="00710865">
              <w:rPr>
                <w:rFonts w:ascii="Calibri" w:eastAsia="Calibri" w:hAnsi="Calibri" w:cs="Calibri"/>
              </w:rPr>
              <w:t xml:space="preserve"> is in place but following the survey we would like to consider making use of Picture news to introduce an element of what is happening in the world at any given time. We would add subscription o a FOLS wish list for Sept. This was received positively</w:t>
            </w:r>
            <w:r>
              <w:rPr>
                <w:rFonts w:ascii="Calibri" w:eastAsia="Calibri" w:hAnsi="Calibri" w:cs="Calibri"/>
                <w:b/>
                <w:bCs/>
              </w:rPr>
              <w:t>.</w:t>
            </w:r>
          </w:p>
          <w:p w14:paraId="5D38CBDB" w14:textId="77777777" w:rsidR="00DE10C7" w:rsidRDefault="00DE10C7" w:rsidP="00D36921">
            <w:pPr>
              <w:rPr>
                <w:rFonts w:ascii="Calibri" w:eastAsia="Calibri" w:hAnsi="Calibri" w:cs="Calibri"/>
                <w:b/>
                <w:bCs/>
              </w:rPr>
            </w:pPr>
            <w:r>
              <w:rPr>
                <w:rFonts w:ascii="Calibri" w:eastAsia="Calibri" w:hAnsi="Calibri" w:cs="Calibri"/>
                <w:b/>
                <w:bCs/>
              </w:rPr>
              <w:t>BD reported that there is a real sense of spiritual awareness and that all are welcome and can have a view of their own – inclusive.</w:t>
            </w:r>
          </w:p>
          <w:p w14:paraId="564C5F92" w14:textId="77777777" w:rsidR="00DE10C7" w:rsidRDefault="00DE10C7" w:rsidP="00D36921">
            <w:pPr>
              <w:rPr>
                <w:rFonts w:ascii="Calibri" w:eastAsia="Calibri" w:hAnsi="Calibri" w:cs="Calibri"/>
                <w:b/>
                <w:bCs/>
              </w:rPr>
            </w:pPr>
          </w:p>
          <w:p w14:paraId="3B7CDCB6" w14:textId="2E52DECC" w:rsidR="00DE10C7" w:rsidRDefault="00DE10C7" w:rsidP="00D36921">
            <w:pPr>
              <w:rPr>
                <w:rFonts w:ascii="Calibri" w:eastAsia="Calibri" w:hAnsi="Calibri" w:cs="Calibri"/>
                <w:b/>
                <w:bCs/>
              </w:rPr>
            </w:pPr>
            <w:r>
              <w:rPr>
                <w:rFonts w:ascii="Calibri" w:eastAsia="Calibri" w:hAnsi="Calibri" w:cs="Calibri"/>
                <w:b/>
                <w:bCs/>
              </w:rPr>
              <w:t xml:space="preserve">How are our values reflected in policies like our </w:t>
            </w:r>
            <w:proofErr w:type="spellStart"/>
            <w:r>
              <w:rPr>
                <w:rFonts w:ascii="Calibri" w:eastAsia="Calibri" w:hAnsi="Calibri" w:cs="Calibri"/>
                <w:b/>
                <w:bCs/>
              </w:rPr>
              <w:t>behaviour</w:t>
            </w:r>
            <w:proofErr w:type="spellEnd"/>
            <w:r>
              <w:rPr>
                <w:rFonts w:ascii="Calibri" w:eastAsia="Calibri" w:hAnsi="Calibri" w:cs="Calibri"/>
                <w:b/>
                <w:bCs/>
              </w:rPr>
              <w:t xml:space="preserve"> management? </w:t>
            </w:r>
            <w:r w:rsidRPr="00DE10C7">
              <w:rPr>
                <w:rFonts w:ascii="Calibri" w:eastAsia="Calibri" w:hAnsi="Calibri" w:cs="Calibri"/>
                <w:b/>
                <w:bCs/>
                <w:color w:val="00B050"/>
              </w:rPr>
              <w:t xml:space="preserve">JR explained that our values are bedrock upon which everything is built. The values form the first page of our positive </w:t>
            </w:r>
            <w:proofErr w:type="spellStart"/>
            <w:r w:rsidRPr="00DE10C7">
              <w:rPr>
                <w:rFonts w:ascii="Calibri" w:eastAsia="Calibri" w:hAnsi="Calibri" w:cs="Calibri"/>
                <w:b/>
                <w:bCs/>
                <w:color w:val="00B050"/>
              </w:rPr>
              <w:t>behaviour</w:t>
            </w:r>
            <w:proofErr w:type="spellEnd"/>
            <w:r w:rsidRPr="00DE10C7">
              <w:rPr>
                <w:rFonts w:ascii="Calibri" w:eastAsia="Calibri" w:hAnsi="Calibri" w:cs="Calibri"/>
                <w:b/>
                <w:bCs/>
                <w:color w:val="00B050"/>
              </w:rPr>
              <w:t xml:space="preserve"> </w:t>
            </w:r>
            <w:proofErr w:type="gramStart"/>
            <w:r w:rsidRPr="00DE10C7">
              <w:rPr>
                <w:rFonts w:ascii="Calibri" w:eastAsia="Calibri" w:hAnsi="Calibri" w:cs="Calibri"/>
                <w:b/>
                <w:bCs/>
                <w:color w:val="00B050"/>
              </w:rPr>
              <w:t>policy  ~</w:t>
            </w:r>
            <w:proofErr w:type="gramEnd"/>
            <w:r w:rsidRPr="00DE10C7">
              <w:rPr>
                <w:rFonts w:ascii="Calibri" w:eastAsia="Calibri" w:hAnsi="Calibri" w:cs="Calibri"/>
                <w:b/>
                <w:bCs/>
                <w:color w:val="00B050"/>
              </w:rPr>
              <w:t xml:space="preserve"> see below</w:t>
            </w:r>
          </w:p>
          <w:p w14:paraId="228EB569" w14:textId="57D23F4E" w:rsidR="00DE10C7" w:rsidRDefault="00DE10C7" w:rsidP="00D36921">
            <w:pPr>
              <w:rPr>
                <w:rFonts w:ascii="Calibri" w:eastAsia="Calibri" w:hAnsi="Calibri" w:cs="Calibri"/>
                <w:b/>
                <w:bCs/>
              </w:rPr>
            </w:pPr>
          </w:p>
          <w:p w14:paraId="37D37C16" w14:textId="40FF886C" w:rsidR="00DE10C7" w:rsidRDefault="00DE10C7" w:rsidP="00D36921">
            <w:pPr>
              <w:rPr>
                <w:rFonts w:ascii="Calibri" w:eastAsia="Calibri" w:hAnsi="Calibri" w:cs="Calibri"/>
                <w:b/>
                <w:bCs/>
              </w:rPr>
            </w:pPr>
          </w:p>
          <w:p w14:paraId="1ADAE86F" w14:textId="77777777" w:rsidR="00DE10C7" w:rsidRDefault="00DE10C7" w:rsidP="00D36921">
            <w:pPr>
              <w:rPr>
                <w:rFonts w:ascii="Calibri" w:eastAsia="Calibri" w:hAnsi="Calibri" w:cs="Calibri"/>
                <w:b/>
                <w:bCs/>
              </w:rPr>
            </w:pPr>
            <w:r>
              <w:rPr>
                <w:noProof/>
              </w:rPr>
              <w:lastRenderedPageBreak/>
              <w:drawing>
                <wp:inline distT="0" distB="0" distL="0" distR="0" wp14:anchorId="1D7C3742" wp14:editId="39CABD01">
                  <wp:extent cx="4328160" cy="295101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51269" cy="2966773"/>
                          </a:xfrm>
                          <a:prstGeom prst="rect">
                            <a:avLst/>
                          </a:prstGeom>
                        </pic:spPr>
                      </pic:pic>
                    </a:graphicData>
                  </a:graphic>
                </wp:inline>
              </w:drawing>
            </w:r>
          </w:p>
          <w:p w14:paraId="1051DEB7" w14:textId="77777777" w:rsidR="00DE10C7" w:rsidRDefault="00DE10C7" w:rsidP="00D36921">
            <w:pPr>
              <w:rPr>
                <w:rFonts w:ascii="Calibri" w:eastAsia="Calibri" w:hAnsi="Calibri" w:cs="Calibri"/>
                <w:b/>
                <w:bCs/>
              </w:rPr>
            </w:pPr>
            <w:r>
              <w:rPr>
                <w:rFonts w:ascii="Calibri" w:eastAsia="Calibri" w:hAnsi="Calibri" w:cs="Calibri"/>
                <w:b/>
                <w:bCs/>
              </w:rPr>
              <w:t>Community links</w:t>
            </w:r>
          </w:p>
          <w:p w14:paraId="0BA47C58" w14:textId="3CECCEF5" w:rsidR="00FC31DA" w:rsidRPr="00FC31DA" w:rsidRDefault="00DE10C7" w:rsidP="00FC31DA">
            <w:pPr>
              <w:rPr>
                <w:rFonts w:ascii="Calibri" w:eastAsia="Calibri" w:hAnsi="Calibri" w:cs="Calibri"/>
              </w:rPr>
            </w:pPr>
            <w:r w:rsidRPr="00710865">
              <w:rPr>
                <w:rFonts w:ascii="Calibri" w:eastAsia="Calibri" w:hAnsi="Calibri" w:cs="Calibri"/>
              </w:rPr>
              <w:t>Further discussion on how we reach out beyond our school community.</w:t>
            </w:r>
            <w:r w:rsidR="00FC31DA" w:rsidRPr="00FC31DA">
              <w:rPr>
                <w:rFonts w:ascii="Calibri" w:eastAsia="Calibri" w:hAnsi="Calibri" w:cs="Calibri"/>
                <w:b/>
                <w:bCs/>
              </w:rPr>
              <w:t xml:space="preserve"> </w:t>
            </w:r>
            <w:r w:rsidR="00FC31DA" w:rsidRPr="00FC31DA">
              <w:rPr>
                <w:rFonts w:ascii="Calibri" w:eastAsia="Calibri" w:hAnsi="Calibri" w:cs="Calibri"/>
              </w:rPr>
              <w:t>Our community goes beyond Landscove as we have families from various localities.</w:t>
            </w:r>
          </w:p>
          <w:p w14:paraId="75D5D34E" w14:textId="4042FC7B" w:rsidR="00DE10C7" w:rsidRPr="00710865" w:rsidRDefault="00DE10C7" w:rsidP="00D36921">
            <w:pPr>
              <w:rPr>
                <w:rFonts w:ascii="Calibri" w:eastAsia="Calibri" w:hAnsi="Calibri" w:cs="Calibri"/>
              </w:rPr>
            </w:pPr>
          </w:p>
          <w:p w14:paraId="77C9C28C" w14:textId="0A591AD0" w:rsidR="00DE10C7" w:rsidRPr="00710865" w:rsidRDefault="00DE10C7" w:rsidP="00D36921">
            <w:pPr>
              <w:rPr>
                <w:rFonts w:ascii="Calibri" w:eastAsia="Calibri" w:hAnsi="Calibri" w:cs="Calibri"/>
              </w:rPr>
            </w:pPr>
            <w:r w:rsidRPr="00710865">
              <w:rPr>
                <w:rFonts w:ascii="Calibri" w:eastAsia="Calibri" w:hAnsi="Calibri" w:cs="Calibri"/>
              </w:rPr>
              <w:t xml:space="preserve">At </w:t>
            </w:r>
            <w:r w:rsidR="00710865" w:rsidRPr="00710865">
              <w:rPr>
                <w:rFonts w:ascii="Calibri" w:eastAsia="Calibri" w:hAnsi="Calibri" w:cs="Calibri"/>
              </w:rPr>
              <w:t>Christmas</w:t>
            </w:r>
            <w:r w:rsidRPr="00710865">
              <w:rPr>
                <w:rFonts w:ascii="Calibri" w:eastAsia="Calibri" w:hAnsi="Calibri" w:cs="Calibri"/>
              </w:rPr>
              <w:t xml:space="preserve"> we did reach our local village community.</w:t>
            </w:r>
            <w:r w:rsidR="00710865" w:rsidRPr="00710865">
              <w:rPr>
                <w:rFonts w:ascii="Calibri" w:eastAsia="Calibri" w:hAnsi="Calibri" w:cs="Calibri"/>
              </w:rPr>
              <w:t xml:space="preserve"> Lots of positive feedback.</w:t>
            </w:r>
          </w:p>
          <w:p w14:paraId="57664DC2" w14:textId="77777777" w:rsidR="00DE10C7" w:rsidRDefault="00710865" w:rsidP="00D36921">
            <w:pPr>
              <w:rPr>
                <w:rFonts w:ascii="Calibri" w:eastAsia="Calibri" w:hAnsi="Calibri" w:cs="Calibri"/>
              </w:rPr>
            </w:pPr>
            <w:r w:rsidRPr="00710865">
              <w:rPr>
                <w:rFonts w:ascii="Calibri" w:eastAsia="Calibri" w:hAnsi="Calibri" w:cs="Calibri"/>
              </w:rPr>
              <w:t>Discussed May Day event and combining coronation and some country dancing but holding the event at school – street party feel. We could invite local community to join us.</w:t>
            </w:r>
          </w:p>
          <w:p w14:paraId="4B92A594" w14:textId="77777777" w:rsidR="00FC31DA" w:rsidRDefault="00FC31DA" w:rsidP="00D36921">
            <w:pPr>
              <w:rPr>
                <w:rFonts w:ascii="Calibri" w:eastAsia="Calibri" w:hAnsi="Calibri" w:cs="Calibri"/>
                <w:b/>
                <w:bCs/>
              </w:rPr>
            </w:pPr>
          </w:p>
          <w:p w14:paraId="1854E22A" w14:textId="03CFD88D" w:rsidR="00FC31DA" w:rsidRPr="00AE003B" w:rsidRDefault="00FC31DA" w:rsidP="00FC31DA">
            <w:pPr>
              <w:rPr>
                <w:rFonts w:ascii="Calibri" w:eastAsia="Calibri" w:hAnsi="Calibri" w:cs="Calibri"/>
              </w:rPr>
            </w:pPr>
            <w:r w:rsidRPr="00AE003B">
              <w:rPr>
                <w:rFonts w:ascii="Calibri" w:eastAsia="Calibri" w:hAnsi="Calibri" w:cs="Calibri"/>
              </w:rPr>
              <w:t>Discussion regarding Silver Stories. This will hav</w:t>
            </w:r>
            <w:r w:rsidR="00AE003B">
              <w:rPr>
                <w:rFonts w:ascii="Calibri" w:eastAsia="Calibri" w:hAnsi="Calibri" w:cs="Calibri"/>
              </w:rPr>
              <w:t>e</w:t>
            </w:r>
            <w:r w:rsidRPr="00AE003B">
              <w:rPr>
                <w:rFonts w:ascii="Calibri" w:eastAsia="Calibri" w:hAnsi="Calibri" w:cs="Calibri"/>
              </w:rPr>
              <w:t xml:space="preserve"> staffing implications. An </w:t>
            </w:r>
            <w:proofErr w:type="gramStart"/>
            <w:r w:rsidR="00AE003B" w:rsidRPr="00AE003B">
              <w:rPr>
                <w:rFonts w:ascii="Calibri" w:eastAsia="Calibri" w:hAnsi="Calibri" w:cs="Calibri"/>
              </w:rPr>
              <w:t>adult need</w:t>
            </w:r>
            <w:r w:rsidR="00AE003B">
              <w:rPr>
                <w:rFonts w:ascii="Calibri" w:eastAsia="Calibri" w:hAnsi="Calibri" w:cs="Calibri"/>
              </w:rPr>
              <w:t>s</w:t>
            </w:r>
            <w:proofErr w:type="gramEnd"/>
            <w:r w:rsidRPr="00AE003B">
              <w:rPr>
                <w:rFonts w:ascii="Calibri" w:eastAsia="Calibri" w:hAnsi="Calibri" w:cs="Calibri"/>
              </w:rPr>
              <w:t xml:space="preserve"> to be available and have a back up</w:t>
            </w:r>
            <w:r w:rsidR="00AE003B" w:rsidRPr="00AE003B">
              <w:rPr>
                <w:rFonts w:ascii="Calibri" w:eastAsia="Calibri" w:hAnsi="Calibri" w:cs="Calibri"/>
              </w:rPr>
              <w:t xml:space="preserve"> whilst children make phone calls (safeguarding is the issue here)</w:t>
            </w:r>
          </w:p>
          <w:p w14:paraId="0B752AA5" w14:textId="77777777" w:rsidR="00FC31DA" w:rsidRPr="00AE003B" w:rsidRDefault="00FC31DA" w:rsidP="00FC31DA">
            <w:pPr>
              <w:rPr>
                <w:rFonts w:ascii="Calibri" w:eastAsia="Calibri" w:hAnsi="Calibri" w:cs="Calibri"/>
              </w:rPr>
            </w:pPr>
            <w:r w:rsidRPr="00AE003B">
              <w:rPr>
                <w:rFonts w:ascii="Calibri" w:eastAsia="Calibri" w:hAnsi="Calibri" w:cs="Calibri"/>
              </w:rPr>
              <w:t xml:space="preserve">Re-establish link with </w:t>
            </w:r>
            <w:proofErr w:type="spellStart"/>
            <w:r w:rsidRPr="00AE003B">
              <w:rPr>
                <w:rFonts w:ascii="Calibri" w:eastAsia="Calibri" w:hAnsi="Calibri" w:cs="Calibri"/>
              </w:rPr>
              <w:t>Redmount</w:t>
            </w:r>
            <w:proofErr w:type="spellEnd"/>
            <w:r w:rsidRPr="00AE003B">
              <w:rPr>
                <w:rFonts w:ascii="Calibri" w:eastAsia="Calibri" w:hAnsi="Calibri" w:cs="Calibri"/>
              </w:rPr>
              <w:t xml:space="preserve"> and establish new link with St Andrew's.</w:t>
            </w:r>
          </w:p>
          <w:p w14:paraId="5C08A05A" w14:textId="77777777" w:rsidR="00FC31DA" w:rsidRPr="00AE003B" w:rsidRDefault="00FC31DA" w:rsidP="00FC31DA">
            <w:pPr>
              <w:rPr>
                <w:rFonts w:ascii="Calibri" w:eastAsia="Calibri" w:hAnsi="Calibri" w:cs="Calibri"/>
              </w:rPr>
            </w:pPr>
            <w:r w:rsidRPr="00AE003B">
              <w:rPr>
                <w:rFonts w:ascii="Calibri" w:eastAsia="Calibri" w:hAnsi="Calibri" w:cs="Calibri"/>
              </w:rPr>
              <w:t>MP suggested sending video link to performances.</w:t>
            </w:r>
          </w:p>
          <w:p w14:paraId="78A2287C" w14:textId="7B47D30A" w:rsidR="00FC31DA" w:rsidRPr="00D36921" w:rsidRDefault="00FC31DA" w:rsidP="00FC31DA">
            <w:pPr>
              <w:rPr>
                <w:rFonts w:ascii="Calibri" w:eastAsia="Calibri" w:hAnsi="Calibri" w:cs="Calibri"/>
                <w:b/>
                <w:bCs/>
              </w:rPr>
            </w:pPr>
          </w:p>
        </w:tc>
        <w:tc>
          <w:tcPr>
            <w:tcW w:w="2148" w:type="dxa"/>
          </w:tcPr>
          <w:p w14:paraId="764085FD" w14:textId="77777777" w:rsidR="005B289D" w:rsidRDefault="005B289D">
            <w:pPr>
              <w:rPr>
                <w:rFonts w:ascii="Calibri" w:eastAsia="Calibri" w:hAnsi="Calibri" w:cs="Calibri"/>
              </w:rPr>
            </w:pPr>
            <w:bookmarkStart w:id="0" w:name="_gjdgxs" w:colFirst="0" w:colLast="0"/>
            <w:bookmarkEnd w:id="0"/>
          </w:p>
          <w:p w14:paraId="523AF028" w14:textId="77777777" w:rsidR="00DB24C9" w:rsidRDefault="000D23DA">
            <w:pPr>
              <w:rPr>
                <w:rFonts w:ascii="Calibri" w:eastAsia="Calibri" w:hAnsi="Calibri" w:cs="Calibri"/>
              </w:rPr>
            </w:pPr>
            <w:r>
              <w:rPr>
                <w:rFonts w:ascii="Calibri" w:eastAsia="Calibri" w:hAnsi="Calibri" w:cs="Calibri"/>
              </w:rPr>
              <w:t>Questions raised – answers in green</w:t>
            </w:r>
          </w:p>
          <w:p w14:paraId="60E45166" w14:textId="77777777" w:rsidR="00DE10C7" w:rsidRDefault="00DE10C7">
            <w:pPr>
              <w:rPr>
                <w:rFonts w:ascii="Calibri" w:eastAsia="Calibri" w:hAnsi="Calibri" w:cs="Calibri"/>
              </w:rPr>
            </w:pPr>
          </w:p>
          <w:p w14:paraId="339834F6" w14:textId="77777777" w:rsidR="00DE10C7" w:rsidRDefault="00DE10C7">
            <w:pPr>
              <w:rPr>
                <w:rFonts w:ascii="Calibri" w:eastAsia="Calibri" w:hAnsi="Calibri" w:cs="Calibri"/>
              </w:rPr>
            </w:pPr>
          </w:p>
          <w:p w14:paraId="05CF247F" w14:textId="77777777" w:rsidR="00DE10C7" w:rsidRDefault="00DE10C7">
            <w:pPr>
              <w:rPr>
                <w:rFonts w:ascii="Calibri" w:eastAsia="Calibri" w:hAnsi="Calibri" w:cs="Calibri"/>
              </w:rPr>
            </w:pPr>
          </w:p>
          <w:p w14:paraId="04990C3A" w14:textId="77777777" w:rsidR="00DE10C7" w:rsidRDefault="00DE10C7">
            <w:pPr>
              <w:rPr>
                <w:rFonts w:ascii="Calibri" w:eastAsia="Calibri" w:hAnsi="Calibri" w:cs="Calibri"/>
              </w:rPr>
            </w:pPr>
          </w:p>
          <w:p w14:paraId="2F327099" w14:textId="77777777" w:rsidR="00DE10C7" w:rsidRDefault="00DE10C7">
            <w:pPr>
              <w:rPr>
                <w:rFonts w:ascii="Calibri" w:eastAsia="Calibri" w:hAnsi="Calibri" w:cs="Calibri"/>
              </w:rPr>
            </w:pPr>
          </w:p>
          <w:p w14:paraId="20B9C9E0" w14:textId="77777777" w:rsidR="00DE10C7" w:rsidRDefault="00DE10C7">
            <w:pPr>
              <w:rPr>
                <w:rFonts w:ascii="Calibri" w:eastAsia="Calibri" w:hAnsi="Calibri" w:cs="Calibri"/>
              </w:rPr>
            </w:pPr>
          </w:p>
          <w:p w14:paraId="2EBC1AD0" w14:textId="77777777" w:rsidR="00DE10C7" w:rsidRDefault="00DE10C7">
            <w:pPr>
              <w:rPr>
                <w:rFonts w:ascii="Calibri" w:eastAsia="Calibri" w:hAnsi="Calibri" w:cs="Calibri"/>
              </w:rPr>
            </w:pPr>
          </w:p>
          <w:p w14:paraId="771F9A17" w14:textId="77777777" w:rsidR="00DE10C7" w:rsidRDefault="00DE10C7">
            <w:pPr>
              <w:rPr>
                <w:rFonts w:ascii="Calibri" w:eastAsia="Calibri" w:hAnsi="Calibri" w:cs="Calibri"/>
              </w:rPr>
            </w:pPr>
          </w:p>
          <w:p w14:paraId="23056530" w14:textId="77777777" w:rsidR="00DE10C7" w:rsidRDefault="00DE10C7">
            <w:pPr>
              <w:rPr>
                <w:rFonts w:ascii="Calibri" w:eastAsia="Calibri" w:hAnsi="Calibri" w:cs="Calibri"/>
              </w:rPr>
            </w:pPr>
          </w:p>
          <w:p w14:paraId="3B8A9E1F" w14:textId="77777777" w:rsidR="00DE10C7" w:rsidRDefault="00DE10C7">
            <w:pPr>
              <w:rPr>
                <w:rFonts w:ascii="Calibri" w:eastAsia="Calibri" w:hAnsi="Calibri" w:cs="Calibri"/>
              </w:rPr>
            </w:pPr>
          </w:p>
          <w:p w14:paraId="7E2171E3" w14:textId="77777777" w:rsidR="00DE10C7" w:rsidRDefault="00DE10C7">
            <w:pPr>
              <w:rPr>
                <w:rFonts w:ascii="Calibri" w:eastAsia="Calibri" w:hAnsi="Calibri" w:cs="Calibri"/>
              </w:rPr>
            </w:pPr>
          </w:p>
          <w:p w14:paraId="7BB2D3C3" w14:textId="77777777" w:rsidR="00DE10C7" w:rsidRDefault="00DE10C7">
            <w:pPr>
              <w:rPr>
                <w:rFonts w:ascii="Calibri" w:eastAsia="Calibri" w:hAnsi="Calibri" w:cs="Calibri"/>
              </w:rPr>
            </w:pPr>
          </w:p>
          <w:p w14:paraId="4E018F3A" w14:textId="77777777" w:rsidR="00DE10C7" w:rsidRDefault="00DE10C7">
            <w:pPr>
              <w:rPr>
                <w:rFonts w:ascii="Calibri" w:eastAsia="Calibri" w:hAnsi="Calibri" w:cs="Calibri"/>
              </w:rPr>
            </w:pPr>
          </w:p>
          <w:p w14:paraId="3A1D52E5" w14:textId="77777777" w:rsidR="00DE10C7" w:rsidRDefault="00DE10C7">
            <w:pPr>
              <w:rPr>
                <w:rFonts w:ascii="Calibri" w:eastAsia="Calibri" w:hAnsi="Calibri" w:cs="Calibri"/>
              </w:rPr>
            </w:pPr>
          </w:p>
          <w:p w14:paraId="71ABD3DC" w14:textId="77777777" w:rsidR="00DE10C7" w:rsidRDefault="00DE10C7">
            <w:pPr>
              <w:rPr>
                <w:rFonts w:ascii="Calibri" w:eastAsia="Calibri" w:hAnsi="Calibri" w:cs="Calibri"/>
              </w:rPr>
            </w:pPr>
          </w:p>
          <w:p w14:paraId="511430AF" w14:textId="77777777" w:rsidR="00DE10C7" w:rsidRDefault="00DE10C7">
            <w:pPr>
              <w:rPr>
                <w:rFonts w:ascii="Calibri" w:eastAsia="Calibri" w:hAnsi="Calibri" w:cs="Calibri"/>
              </w:rPr>
            </w:pPr>
          </w:p>
          <w:p w14:paraId="27D44F60" w14:textId="77777777" w:rsidR="00DE10C7" w:rsidRDefault="00DE10C7">
            <w:pPr>
              <w:rPr>
                <w:rFonts w:ascii="Calibri" w:eastAsia="Calibri" w:hAnsi="Calibri" w:cs="Calibri"/>
              </w:rPr>
            </w:pPr>
          </w:p>
          <w:p w14:paraId="735BF843" w14:textId="77777777" w:rsidR="00DE10C7" w:rsidRDefault="00DE10C7">
            <w:pPr>
              <w:rPr>
                <w:rFonts w:ascii="Calibri" w:eastAsia="Calibri" w:hAnsi="Calibri" w:cs="Calibri"/>
              </w:rPr>
            </w:pPr>
          </w:p>
          <w:p w14:paraId="5EB1A72C" w14:textId="77777777" w:rsidR="00DE10C7" w:rsidRDefault="00DE10C7">
            <w:pPr>
              <w:rPr>
                <w:rFonts w:ascii="Calibri" w:eastAsia="Calibri" w:hAnsi="Calibri" w:cs="Calibri"/>
              </w:rPr>
            </w:pPr>
          </w:p>
          <w:p w14:paraId="6F0BB959" w14:textId="77777777" w:rsidR="00DE10C7" w:rsidRDefault="00DE10C7">
            <w:pPr>
              <w:rPr>
                <w:rFonts w:ascii="Calibri" w:eastAsia="Calibri" w:hAnsi="Calibri" w:cs="Calibri"/>
              </w:rPr>
            </w:pPr>
          </w:p>
          <w:p w14:paraId="3879D863" w14:textId="77777777" w:rsidR="00DE10C7" w:rsidRDefault="00DE10C7">
            <w:pPr>
              <w:rPr>
                <w:rFonts w:ascii="Calibri" w:eastAsia="Calibri" w:hAnsi="Calibri" w:cs="Calibri"/>
              </w:rPr>
            </w:pPr>
          </w:p>
          <w:p w14:paraId="01969B32" w14:textId="77777777" w:rsidR="00DE10C7" w:rsidRDefault="00DE10C7">
            <w:pPr>
              <w:rPr>
                <w:rFonts w:ascii="Calibri" w:eastAsia="Calibri" w:hAnsi="Calibri" w:cs="Calibri"/>
              </w:rPr>
            </w:pPr>
          </w:p>
          <w:p w14:paraId="073330F3" w14:textId="77777777" w:rsidR="00DE10C7" w:rsidRDefault="00DE10C7">
            <w:pPr>
              <w:rPr>
                <w:rFonts w:ascii="Calibri" w:eastAsia="Calibri" w:hAnsi="Calibri" w:cs="Calibri"/>
              </w:rPr>
            </w:pPr>
          </w:p>
          <w:p w14:paraId="0A5E4ACA" w14:textId="77777777" w:rsidR="00DE10C7" w:rsidRDefault="00DE10C7">
            <w:pPr>
              <w:rPr>
                <w:rFonts w:ascii="Calibri" w:eastAsia="Calibri" w:hAnsi="Calibri" w:cs="Calibri"/>
              </w:rPr>
            </w:pPr>
          </w:p>
          <w:p w14:paraId="529A0C34" w14:textId="77777777" w:rsidR="00DE10C7" w:rsidRDefault="00DE10C7">
            <w:pPr>
              <w:rPr>
                <w:rFonts w:ascii="Calibri" w:eastAsia="Calibri" w:hAnsi="Calibri" w:cs="Calibri"/>
              </w:rPr>
            </w:pPr>
          </w:p>
          <w:p w14:paraId="0CFDAA08" w14:textId="77777777" w:rsidR="00DE10C7" w:rsidRDefault="00DE10C7">
            <w:pPr>
              <w:rPr>
                <w:rFonts w:ascii="Calibri" w:eastAsia="Calibri" w:hAnsi="Calibri" w:cs="Calibri"/>
              </w:rPr>
            </w:pPr>
          </w:p>
          <w:p w14:paraId="4D4F1C6A" w14:textId="77777777" w:rsidR="00DE10C7" w:rsidRDefault="00DE10C7">
            <w:pPr>
              <w:rPr>
                <w:rFonts w:ascii="Calibri" w:eastAsia="Calibri" w:hAnsi="Calibri" w:cs="Calibri"/>
              </w:rPr>
            </w:pPr>
          </w:p>
          <w:p w14:paraId="369A773F" w14:textId="77777777" w:rsidR="00DE10C7" w:rsidRDefault="00DE10C7">
            <w:pPr>
              <w:rPr>
                <w:rFonts w:ascii="Calibri" w:eastAsia="Calibri" w:hAnsi="Calibri" w:cs="Calibri"/>
              </w:rPr>
            </w:pPr>
          </w:p>
          <w:p w14:paraId="736B81B9" w14:textId="77777777" w:rsidR="00DE10C7" w:rsidRDefault="00DE10C7">
            <w:pPr>
              <w:rPr>
                <w:rFonts w:ascii="Calibri" w:eastAsia="Calibri" w:hAnsi="Calibri" w:cs="Calibri"/>
              </w:rPr>
            </w:pPr>
          </w:p>
          <w:p w14:paraId="3E79691F" w14:textId="77777777" w:rsidR="00DE10C7" w:rsidRDefault="00DE10C7">
            <w:pPr>
              <w:rPr>
                <w:rFonts w:ascii="Calibri" w:eastAsia="Calibri" w:hAnsi="Calibri" w:cs="Calibri"/>
              </w:rPr>
            </w:pPr>
          </w:p>
          <w:p w14:paraId="0CF3AF97" w14:textId="77777777" w:rsidR="00DE10C7" w:rsidRDefault="00DE10C7">
            <w:pPr>
              <w:rPr>
                <w:rFonts w:ascii="Calibri" w:eastAsia="Calibri" w:hAnsi="Calibri" w:cs="Calibri"/>
              </w:rPr>
            </w:pPr>
          </w:p>
          <w:p w14:paraId="5B8C66ED" w14:textId="77777777" w:rsidR="00DE10C7" w:rsidRDefault="00DE10C7">
            <w:pPr>
              <w:rPr>
                <w:rFonts w:ascii="Calibri" w:eastAsia="Calibri" w:hAnsi="Calibri" w:cs="Calibri"/>
              </w:rPr>
            </w:pPr>
          </w:p>
          <w:p w14:paraId="4F1D0533" w14:textId="77777777" w:rsidR="00DE10C7" w:rsidRDefault="00DE10C7">
            <w:pPr>
              <w:rPr>
                <w:rFonts w:ascii="Calibri" w:eastAsia="Calibri" w:hAnsi="Calibri" w:cs="Calibri"/>
              </w:rPr>
            </w:pPr>
          </w:p>
          <w:p w14:paraId="42DFCDA1" w14:textId="77777777" w:rsidR="00DE10C7" w:rsidRDefault="00DE10C7">
            <w:pPr>
              <w:rPr>
                <w:rFonts w:ascii="Calibri" w:eastAsia="Calibri" w:hAnsi="Calibri" w:cs="Calibri"/>
              </w:rPr>
            </w:pPr>
          </w:p>
          <w:p w14:paraId="23E32D1F" w14:textId="77777777" w:rsidR="00DE10C7" w:rsidRDefault="00DE10C7">
            <w:pPr>
              <w:rPr>
                <w:rFonts w:ascii="Calibri" w:eastAsia="Calibri" w:hAnsi="Calibri" w:cs="Calibri"/>
              </w:rPr>
            </w:pPr>
          </w:p>
          <w:p w14:paraId="7DAA1F7B" w14:textId="77777777" w:rsidR="00DE10C7" w:rsidRDefault="00DE10C7">
            <w:pPr>
              <w:rPr>
                <w:rFonts w:ascii="Calibri" w:eastAsia="Calibri" w:hAnsi="Calibri" w:cs="Calibri"/>
              </w:rPr>
            </w:pPr>
          </w:p>
          <w:p w14:paraId="0554985A" w14:textId="77777777" w:rsidR="00DE10C7" w:rsidRDefault="00DE10C7">
            <w:pPr>
              <w:rPr>
                <w:rFonts w:ascii="Calibri" w:eastAsia="Calibri" w:hAnsi="Calibri" w:cs="Calibri"/>
              </w:rPr>
            </w:pPr>
          </w:p>
          <w:p w14:paraId="6331DEF3" w14:textId="77777777" w:rsidR="00DE10C7" w:rsidRDefault="00DE10C7">
            <w:pPr>
              <w:rPr>
                <w:rFonts w:ascii="Calibri" w:eastAsia="Calibri" w:hAnsi="Calibri" w:cs="Calibri"/>
              </w:rPr>
            </w:pPr>
          </w:p>
          <w:p w14:paraId="22D2AED0" w14:textId="77777777" w:rsidR="00DE10C7" w:rsidRDefault="00DE10C7">
            <w:pPr>
              <w:rPr>
                <w:rFonts w:ascii="Calibri" w:eastAsia="Calibri" w:hAnsi="Calibri" w:cs="Calibri"/>
              </w:rPr>
            </w:pPr>
          </w:p>
          <w:p w14:paraId="0782E5AE" w14:textId="77777777" w:rsidR="00DE10C7" w:rsidRDefault="00DE10C7">
            <w:pPr>
              <w:rPr>
                <w:rFonts w:ascii="Calibri" w:eastAsia="Calibri" w:hAnsi="Calibri" w:cs="Calibri"/>
              </w:rPr>
            </w:pPr>
          </w:p>
          <w:p w14:paraId="30B768B5" w14:textId="006E2234" w:rsidR="00AE003B" w:rsidRDefault="00AE003B">
            <w:pPr>
              <w:rPr>
                <w:rFonts w:ascii="Calibri" w:eastAsia="Calibri" w:hAnsi="Calibri" w:cs="Calibri"/>
              </w:rPr>
            </w:pPr>
            <w:r w:rsidRPr="00AE003B">
              <w:rPr>
                <w:rFonts w:ascii="Calibri" w:eastAsia="Calibri" w:hAnsi="Calibri" w:cs="Calibri"/>
              </w:rPr>
              <w:t xml:space="preserve">Re-establish link with </w:t>
            </w:r>
            <w:proofErr w:type="spellStart"/>
            <w:r w:rsidRPr="00AE003B">
              <w:rPr>
                <w:rFonts w:ascii="Calibri" w:eastAsia="Calibri" w:hAnsi="Calibri" w:cs="Calibri"/>
              </w:rPr>
              <w:t>Redmount</w:t>
            </w:r>
            <w:proofErr w:type="spellEnd"/>
            <w:r w:rsidRPr="00AE003B">
              <w:rPr>
                <w:rFonts w:ascii="Calibri" w:eastAsia="Calibri" w:hAnsi="Calibri" w:cs="Calibri"/>
              </w:rPr>
              <w:t xml:space="preserve"> and establish new link with St Andrew's.</w:t>
            </w:r>
            <w:r>
              <w:t xml:space="preserve"> </w:t>
            </w:r>
            <w:r w:rsidRPr="00AE003B">
              <w:rPr>
                <w:rFonts w:ascii="Calibri" w:eastAsia="Calibri" w:hAnsi="Calibri" w:cs="Calibri"/>
              </w:rPr>
              <w:t xml:space="preserve">JR and AN to discuss with staff. </w:t>
            </w:r>
          </w:p>
          <w:p w14:paraId="22CA4B0C" w14:textId="77777777" w:rsidR="00AE003B" w:rsidRDefault="00AE003B">
            <w:pPr>
              <w:rPr>
                <w:rFonts w:ascii="Calibri" w:eastAsia="Calibri" w:hAnsi="Calibri" w:cs="Calibri"/>
              </w:rPr>
            </w:pPr>
          </w:p>
          <w:p w14:paraId="28002638" w14:textId="77777777" w:rsidR="00710865" w:rsidRDefault="00710865">
            <w:pPr>
              <w:rPr>
                <w:rFonts w:ascii="Calibri" w:eastAsia="Calibri" w:hAnsi="Calibri" w:cs="Calibri"/>
              </w:rPr>
            </w:pPr>
            <w:r>
              <w:rPr>
                <w:rFonts w:ascii="Calibri" w:eastAsia="Calibri" w:hAnsi="Calibri" w:cs="Calibri"/>
              </w:rPr>
              <w:t>Jill / Anna to let Christine know of our plans and get invitee list</w:t>
            </w:r>
          </w:p>
          <w:p w14:paraId="7487B722" w14:textId="77777777" w:rsidR="00FC31DA" w:rsidRDefault="00FC31DA">
            <w:pPr>
              <w:rPr>
                <w:rFonts w:ascii="Calibri" w:eastAsia="Calibri" w:hAnsi="Calibri" w:cs="Calibri"/>
              </w:rPr>
            </w:pPr>
          </w:p>
          <w:p w14:paraId="5B449104" w14:textId="77777777" w:rsidR="00FC31DA" w:rsidRDefault="00FC31DA">
            <w:pPr>
              <w:rPr>
                <w:rFonts w:ascii="Calibri" w:eastAsia="Calibri" w:hAnsi="Calibri" w:cs="Calibri"/>
              </w:rPr>
            </w:pPr>
          </w:p>
          <w:p w14:paraId="7FF80CD6" w14:textId="08725BDC" w:rsidR="00FC31DA" w:rsidRDefault="00AE003B">
            <w:pPr>
              <w:rPr>
                <w:rFonts w:ascii="Calibri" w:eastAsia="Calibri" w:hAnsi="Calibri" w:cs="Calibri"/>
              </w:rPr>
            </w:pPr>
            <w:r>
              <w:rPr>
                <w:rFonts w:ascii="Calibri" w:eastAsia="Calibri" w:hAnsi="Calibri" w:cs="Calibri"/>
              </w:rPr>
              <w:t>Jill to</w:t>
            </w:r>
            <w:r w:rsidR="00FC31DA" w:rsidRPr="00FC31DA">
              <w:rPr>
                <w:rFonts w:ascii="Calibri" w:eastAsia="Calibri" w:hAnsi="Calibri" w:cs="Calibri"/>
              </w:rPr>
              <w:t xml:space="preserve"> advertise Messy Church for </w:t>
            </w:r>
            <w:proofErr w:type="spellStart"/>
            <w:r w:rsidR="00FC31DA" w:rsidRPr="00FC31DA">
              <w:rPr>
                <w:rFonts w:ascii="Calibri" w:eastAsia="Calibri" w:hAnsi="Calibri" w:cs="Calibri"/>
              </w:rPr>
              <w:t>Buckfastleigh</w:t>
            </w:r>
            <w:proofErr w:type="spellEnd"/>
            <w:r w:rsidR="00FC31DA" w:rsidRPr="00FC31DA">
              <w:rPr>
                <w:rFonts w:ascii="Calibri" w:eastAsia="Calibri" w:hAnsi="Calibri" w:cs="Calibri"/>
              </w:rPr>
              <w:t xml:space="preserve"> and Ashburton in newsletter</w:t>
            </w:r>
          </w:p>
        </w:tc>
      </w:tr>
      <w:tr w:rsidR="00710865" w14:paraId="1FFD2846" w14:textId="77777777" w:rsidTr="00710865">
        <w:tc>
          <w:tcPr>
            <w:tcW w:w="0" w:type="auto"/>
          </w:tcPr>
          <w:p w14:paraId="39BF2E25" w14:textId="77777777" w:rsidR="00CC5E0C" w:rsidRDefault="00A54571">
            <w:pPr>
              <w:rPr>
                <w:rFonts w:ascii="Calibri" w:eastAsia="Calibri" w:hAnsi="Calibri" w:cs="Calibri"/>
                <w:b/>
              </w:rPr>
            </w:pPr>
            <w:r>
              <w:rPr>
                <w:rFonts w:ascii="Calibri" w:eastAsia="Calibri" w:hAnsi="Calibri" w:cs="Calibri"/>
                <w:b/>
              </w:rPr>
              <w:lastRenderedPageBreak/>
              <w:t>Academy Head report</w:t>
            </w:r>
          </w:p>
        </w:tc>
        <w:tc>
          <w:tcPr>
            <w:tcW w:w="7294" w:type="dxa"/>
          </w:tcPr>
          <w:p w14:paraId="765A1150" w14:textId="77777777" w:rsidR="00CC5E0C" w:rsidRDefault="00A54571">
            <w:pPr>
              <w:rPr>
                <w:rFonts w:ascii="Calibri" w:eastAsia="Calibri" w:hAnsi="Calibri" w:cs="Calibri"/>
              </w:rPr>
            </w:pPr>
            <w:r>
              <w:rPr>
                <w:rFonts w:ascii="Calibri" w:eastAsia="Calibri" w:hAnsi="Calibri" w:cs="Calibri"/>
              </w:rPr>
              <w:t>Report attached</w:t>
            </w:r>
          </w:p>
          <w:p w14:paraId="78571C06" w14:textId="77777777" w:rsidR="00CC5E0C" w:rsidRDefault="00CC5E0C">
            <w:pPr>
              <w:rPr>
                <w:rFonts w:ascii="Calibri" w:eastAsia="Calibri" w:hAnsi="Calibri" w:cs="Calibri"/>
              </w:rPr>
            </w:pPr>
          </w:p>
          <w:p w14:paraId="40DB1D06" w14:textId="469CC5DA" w:rsidR="00EA77A0" w:rsidRPr="008E043D" w:rsidRDefault="00EA77A0" w:rsidP="00793D31">
            <w:pPr>
              <w:numPr>
                <w:ilvl w:val="0"/>
                <w:numId w:val="3"/>
              </w:numPr>
              <w:rPr>
                <w:rFonts w:ascii="Calibri" w:eastAsia="Calibri" w:hAnsi="Calibri" w:cs="Calibri"/>
              </w:rPr>
            </w:pPr>
            <w:r>
              <w:rPr>
                <w:rFonts w:ascii="Calibri" w:eastAsia="Calibri" w:hAnsi="Calibri" w:cs="Calibri"/>
              </w:rPr>
              <w:t>Discussed attached report.</w:t>
            </w:r>
          </w:p>
        </w:tc>
        <w:tc>
          <w:tcPr>
            <w:tcW w:w="2148" w:type="dxa"/>
          </w:tcPr>
          <w:p w14:paraId="475B98AE" w14:textId="752D9F46" w:rsidR="00CC5E0C" w:rsidRDefault="00CC5E0C" w:rsidP="00E11C04">
            <w:pPr>
              <w:rPr>
                <w:rFonts w:ascii="Calibri" w:eastAsia="Calibri" w:hAnsi="Calibri" w:cs="Calibri"/>
              </w:rPr>
            </w:pPr>
          </w:p>
        </w:tc>
      </w:tr>
      <w:tr w:rsidR="00710865" w14:paraId="363A4350" w14:textId="77777777" w:rsidTr="00710865">
        <w:trPr>
          <w:trHeight w:val="841"/>
        </w:trPr>
        <w:tc>
          <w:tcPr>
            <w:tcW w:w="0" w:type="auto"/>
          </w:tcPr>
          <w:p w14:paraId="4DFECFD5" w14:textId="77777777" w:rsidR="00CC5E0C" w:rsidRDefault="00A54571">
            <w:pPr>
              <w:rPr>
                <w:rFonts w:ascii="Calibri" w:eastAsia="Calibri" w:hAnsi="Calibri" w:cs="Calibri"/>
                <w:b/>
              </w:rPr>
            </w:pPr>
            <w:r>
              <w:rPr>
                <w:rFonts w:ascii="Calibri" w:eastAsia="Calibri" w:hAnsi="Calibri" w:cs="Calibri"/>
                <w:b/>
              </w:rPr>
              <w:t>Parent Rep feedback</w:t>
            </w:r>
          </w:p>
        </w:tc>
        <w:tc>
          <w:tcPr>
            <w:tcW w:w="7294" w:type="dxa"/>
          </w:tcPr>
          <w:p w14:paraId="144DD454" w14:textId="4F46E04F" w:rsidR="00F50D69" w:rsidRDefault="00F50D69" w:rsidP="00F50D69">
            <w:pPr>
              <w:rPr>
                <w:rFonts w:ascii="Calibri" w:eastAsia="Calibri" w:hAnsi="Calibri" w:cs="Calibri"/>
                <w:b/>
                <w:bCs/>
              </w:rPr>
            </w:pPr>
            <w:r w:rsidRPr="00F50D69">
              <w:rPr>
                <w:rFonts w:ascii="Calibri" w:eastAsia="Calibri" w:hAnsi="Calibri" w:cs="Calibri"/>
                <w:b/>
                <w:bCs/>
              </w:rPr>
              <w:t>Discussion re moving our meeting</w:t>
            </w:r>
            <w:r>
              <w:rPr>
                <w:rFonts w:ascii="Calibri" w:eastAsia="Calibri" w:hAnsi="Calibri" w:cs="Calibri"/>
                <w:b/>
                <w:bCs/>
              </w:rPr>
              <w:t xml:space="preserve"> time</w:t>
            </w:r>
          </w:p>
          <w:p w14:paraId="6D182477" w14:textId="523BED67" w:rsidR="00D93CAF" w:rsidRDefault="00D93CAF" w:rsidP="00F50D69">
            <w:pPr>
              <w:rPr>
                <w:rFonts w:ascii="Calibri" w:eastAsia="Calibri" w:hAnsi="Calibri" w:cs="Calibri"/>
                <w:b/>
                <w:bCs/>
              </w:rPr>
            </w:pPr>
          </w:p>
          <w:p w14:paraId="600F7224" w14:textId="671A1319" w:rsidR="00D93CAF" w:rsidRDefault="00710865" w:rsidP="00F50D69">
            <w:pPr>
              <w:rPr>
                <w:rFonts w:ascii="Calibri" w:eastAsia="Calibri" w:hAnsi="Calibri" w:cs="Calibri"/>
                <w:b/>
                <w:bCs/>
              </w:rPr>
            </w:pPr>
            <w:r>
              <w:rPr>
                <w:rFonts w:ascii="Calibri" w:eastAsia="Calibri" w:hAnsi="Calibri" w:cs="Calibri"/>
                <w:b/>
                <w:bCs/>
              </w:rPr>
              <w:t xml:space="preserve">BD: Music provision: What more could we offer on top of Music curriculum &amp; peripatetic teaching </w:t>
            </w:r>
          </w:p>
          <w:p w14:paraId="6E5B88D6" w14:textId="5AF6155F" w:rsidR="00710865" w:rsidRPr="00AE003B" w:rsidRDefault="00710865" w:rsidP="00F50D69">
            <w:pPr>
              <w:rPr>
                <w:rFonts w:ascii="Calibri" w:eastAsia="Calibri" w:hAnsi="Calibri" w:cs="Calibri"/>
                <w:b/>
                <w:bCs/>
                <w:color w:val="00B050"/>
              </w:rPr>
            </w:pPr>
            <w:r w:rsidRPr="00AE003B">
              <w:rPr>
                <w:rFonts w:ascii="Calibri" w:eastAsia="Calibri" w:hAnsi="Calibri" w:cs="Calibri"/>
                <w:b/>
                <w:bCs/>
                <w:color w:val="00B050"/>
              </w:rPr>
              <w:t>Song Machine (</w:t>
            </w:r>
            <w:proofErr w:type="gramStart"/>
            <w:r w:rsidRPr="00AE003B">
              <w:rPr>
                <w:rFonts w:ascii="Calibri" w:eastAsia="Calibri" w:hAnsi="Calibri" w:cs="Calibri"/>
                <w:b/>
                <w:bCs/>
                <w:color w:val="00B050"/>
              </w:rPr>
              <w:t>choir )</w:t>
            </w:r>
            <w:proofErr w:type="gramEnd"/>
            <w:r w:rsidRPr="00AE003B">
              <w:rPr>
                <w:rFonts w:ascii="Calibri" w:eastAsia="Calibri" w:hAnsi="Calibri" w:cs="Calibri"/>
                <w:b/>
                <w:bCs/>
                <w:color w:val="00B050"/>
              </w:rPr>
              <w:t xml:space="preserve"> is in place and makes most of opportunities – attending SDCC music event in March</w:t>
            </w:r>
          </w:p>
          <w:p w14:paraId="00956554" w14:textId="2D9EB81A" w:rsidR="00710865" w:rsidRPr="00AE003B" w:rsidRDefault="00710865" w:rsidP="00F50D69">
            <w:pPr>
              <w:rPr>
                <w:rFonts w:ascii="Calibri" w:eastAsia="Calibri" w:hAnsi="Calibri" w:cs="Calibri"/>
                <w:b/>
                <w:bCs/>
                <w:color w:val="00B050"/>
              </w:rPr>
            </w:pPr>
            <w:r w:rsidRPr="00AE003B">
              <w:rPr>
                <w:rFonts w:ascii="Calibri" w:eastAsia="Calibri" w:hAnsi="Calibri" w:cs="Calibri"/>
                <w:b/>
                <w:bCs/>
                <w:color w:val="00B050"/>
              </w:rPr>
              <w:t>JR &amp; AN discussed aim to have a music week next year as our Arts Week.</w:t>
            </w:r>
          </w:p>
          <w:p w14:paraId="3D098813" w14:textId="27327F1A" w:rsidR="00710865" w:rsidRPr="00AE003B" w:rsidRDefault="00710865" w:rsidP="00F50D69">
            <w:pPr>
              <w:rPr>
                <w:rFonts w:ascii="Calibri" w:eastAsia="Calibri" w:hAnsi="Calibri" w:cs="Calibri"/>
                <w:b/>
                <w:bCs/>
                <w:color w:val="00B050"/>
              </w:rPr>
            </w:pPr>
            <w:r w:rsidRPr="00AE003B">
              <w:rPr>
                <w:rFonts w:ascii="Calibri" w:eastAsia="Calibri" w:hAnsi="Calibri" w:cs="Calibri"/>
                <w:b/>
                <w:bCs/>
                <w:color w:val="00B050"/>
              </w:rPr>
              <w:t xml:space="preserve">For art we will take part in a diocese </w:t>
            </w:r>
            <w:proofErr w:type="gramStart"/>
            <w:r w:rsidRPr="00AE003B">
              <w:rPr>
                <w:rFonts w:ascii="Calibri" w:eastAsia="Calibri" w:hAnsi="Calibri" w:cs="Calibri"/>
                <w:b/>
                <w:bCs/>
                <w:color w:val="00B050"/>
              </w:rPr>
              <w:t>project :</w:t>
            </w:r>
            <w:proofErr w:type="gramEnd"/>
            <w:r w:rsidRPr="00AE003B">
              <w:rPr>
                <w:rFonts w:ascii="Calibri" w:eastAsia="Calibri" w:hAnsi="Calibri" w:cs="Calibri"/>
                <w:b/>
                <w:bCs/>
                <w:color w:val="00B050"/>
              </w:rPr>
              <w:t xml:space="preserve"> Spirited art.</w:t>
            </w:r>
          </w:p>
          <w:p w14:paraId="5742E162" w14:textId="3BCD5DBE" w:rsidR="00710865" w:rsidRDefault="00710865" w:rsidP="00F50D69">
            <w:pPr>
              <w:rPr>
                <w:rFonts w:ascii="Calibri" w:eastAsia="Calibri" w:hAnsi="Calibri" w:cs="Calibri"/>
                <w:b/>
                <w:bCs/>
              </w:rPr>
            </w:pPr>
          </w:p>
          <w:p w14:paraId="50922680" w14:textId="4D568EA4" w:rsidR="00710865" w:rsidRPr="00710865" w:rsidRDefault="00710865" w:rsidP="00F50D69">
            <w:pPr>
              <w:rPr>
                <w:rFonts w:ascii="Calibri" w:eastAsia="Calibri" w:hAnsi="Calibri" w:cs="Calibri"/>
                <w:b/>
                <w:bCs/>
                <w:color w:val="00B050"/>
              </w:rPr>
            </w:pPr>
            <w:r>
              <w:rPr>
                <w:rFonts w:ascii="Calibri" w:eastAsia="Calibri" w:hAnsi="Calibri" w:cs="Calibri"/>
                <w:b/>
                <w:bCs/>
              </w:rPr>
              <w:t xml:space="preserve">After school clubs: can we offer more variety?  </w:t>
            </w:r>
            <w:r w:rsidRPr="00710865">
              <w:rPr>
                <w:rFonts w:ascii="Calibri" w:eastAsia="Calibri" w:hAnsi="Calibri" w:cs="Calibri"/>
                <w:b/>
                <w:bCs/>
                <w:color w:val="00B050"/>
              </w:rPr>
              <w:t>JR to put something in newsletter to see if any parents might like to run a club.</w:t>
            </w:r>
          </w:p>
          <w:p w14:paraId="09011D85" w14:textId="77777777" w:rsidR="00D93CAF" w:rsidRPr="00F50D69" w:rsidRDefault="00D93CAF" w:rsidP="00F50D69">
            <w:pPr>
              <w:rPr>
                <w:rFonts w:ascii="Calibri" w:eastAsia="Calibri" w:hAnsi="Calibri" w:cs="Calibri"/>
                <w:b/>
                <w:bCs/>
              </w:rPr>
            </w:pPr>
          </w:p>
          <w:p w14:paraId="41E93CE6" w14:textId="29F166E9" w:rsidR="000D23DA" w:rsidRPr="000D23DA" w:rsidRDefault="000D23DA" w:rsidP="00F50D69">
            <w:pPr>
              <w:rPr>
                <w:rFonts w:ascii="Calibri" w:eastAsia="Calibri" w:hAnsi="Calibri" w:cs="Calibri"/>
                <w:b/>
                <w:bCs/>
              </w:rPr>
            </w:pPr>
          </w:p>
        </w:tc>
        <w:tc>
          <w:tcPr>
            <w:tcW w:w="2148" w:type="dxa"/>
          </w:tcPr>
          <w:p w14:paraId="2D05B6E9" w14:textId="7E97C789" w:rsidR="00D93CAF" w:rsidRDefault="00D93CAF" w:rsidP="00D93CAF">
            <w:pPr>
              <w:rPr>
                <w:rFonts w:ascii="Calibri" w:eastAsia="Calibri" w:hAnsi="Calibri" w:cs="Calibri"/>
                <w:b/>
                <w:bCs/>
                <w:color w:val="00B050"/>
              </w:rPr>
            </w:pPr>
            <w:r>
              <w:rPr>
                <w:rFonts w:ascii="Calibri" w:eastAsia="Calibri" w:hAnsi="Calibri" w:cs="Calibri"/>
                <w:b/>
                <w:bCs/>
                <w:color w:val="00B050"/>
              </w:rPr>
              <w:t>Jill to send out a grid to allow members to select times that work for them</w:t>
            </w:r>
          </w:p>
          <w:p w14:paraId="1FCEDA51" w14:textId="5D9A1F87" w:rsidR="00710865" w:rsidRDefault="00710865" w:rsidP="00D93CAF">
            <w:pPr>
              <w:rPr>
                <w:rFonts w:ascii="Calibri" w:eastAsia="Calibri" w:hAnsi="Calibri" w:cs="Calibri"/>
                <w:b/>
                <w:bCs/>
                <w:color w:val="00B050"/>
              </w:rPr>
            </w:pPr>
          </w:p>
          <w:p w14:paraId="2BD219F3" w14:textId="260527F3" w:rsidR="004238E3" w:rsidRPr="00C91E50" w:rsidRDefault="00710865" w:rsidP="00EA1635">
            <w:pPr>
              <w:rPr>
                <w:rFonts w:ascii="Calibri" w:eastAsia="Calibri" w:hAnsi="Calibri" w:cs="Calibri"/>
                <w:b/>
                <w:bCs/>
                <w:color w:val="00B050"/>
              </w:rPr>
            </w:pPr>
            <w:r>
              <w:rPr>
                <w:rFonts w:ascii="Calibri" w:eastAsia="Calibri" w:hAnsi="Calibri" w:cs="Calibri"/>
                <w:b/>
                <w:bCs/>
                <w:color w:val="00B050"/>
              </w:rPr>
              <w:t>Jill to ask Peripatetic teachers if they are interested in running a music club</w:t>
            </w:r>
          </w:p>
        </w:tc>
      </w:tr>
      <w:tr w:rsidR="00710865" w14:paraId="59C3118D" w14:textId="77777777" w:rsidTr="00710865">
        <w:tc>
          <w:tcPr>
            <w:tcW w:w="0" w:type="auto"/>
          </w:tcPr>
          <w:p w14:paraId="74352B34" w14:textId="77777777" w:rsidR="00CC5E0C" w:rsidRDefault="00A54571">
            <w:pPr>
              <w:rPr>
                <w:rFonts w:ascii="Calibri" w:eastAsia="Calibri" w:hAnsi="Calibri" w:cs="Calibri"/>
                <w:b/>
              </w:rPr>
            </w:pPr>
            <w:r>
              <w:rPr>
                <w:rFonts w:ascii="Calibri" w:eastAsia="Calibri" w:hAnsi="Calibri" w:cs="Calibri"/>
                <w:b/>
              </w:rPr>
              <w:lastRenderedPageBreak/>
              <w:t>Date of next meeting</w:t>
            </w:r>
          </w:p>
        </w:tc>
        <w:tc>
          <w:tcPr>
            <w:tcW w:w="7294" w:type="dxa"/>
          </w:tcPr>
          <w:p w14:paraId="36C74D3F" w14:textId="42DFFD4C" w:rsidR="00CC5E0C" w:rsidRDefault="00C91E50">
            <w:pPr>
              <w:rPr>
                <w:rFonts w:ascii="Calibri" w:eastAsia="Calibri" w:hAnsi="Calibri" w:cs="Calibri"/>
              </w:rPr>
            </w:pPr>
            <w:r>
              <w:rPr>
                <w:rFonts w:ascii="Calibri" w:eastAsia="Calibri" w:hAnsi="Calibri" w:cs="Calibri"/>
              </w:rPr>
              <w:t>Mon 27</w:t>
            </w:r>
            <w:r w:rsidRPr="00C91E50">
              <w:rPr>
                <w:rFonts w:ascii="Calibri" w:eastAsia="Calibri" w:hAnsi="Calibri" w:cs="Calibri"/>
                <w:vertAlign w:val="superscript"/>
              </w:rPr>
              <w:t>th</w:t>
            </w:r>
            <w:r>
              <w:rPr>
                <w:rFonts w:ascii="Calibri" w:eastAsia="Calibri" w:hAnsi="Calibri" w:cs="Calibri"/>
              </w:rPr>
              <w:t xml:space="preserve"> March </w:t>
            </w:r>
            <w:r w:rsidR="000D23DA">
              <w:rPr>
                <w:rFonts w:ascii="Calibri" w:eastAsia="Calibri" w:hAnsi="Calibri" w:cs="Calibri"/>
              </w:rPr>
              <w:t xml:space="preserve">3:30 in </w:t>
            </w:r>
            <w:r>
              <w:rPr>
                <w:rFonts w:ascii="Calibri" w:eastAsia="Calibri" w:hAnsi="Calibri" w:cs="Calibri"/>
              </w:rPr>
              <w:t>staffroom ~ subject to change after feedback!</w:t>
            </w:r>
          </w:p>
        </w:tc>
        <w:tc>
          <w:tcPr>
            <w:tcW w:w="2148" w:type="dxa"/>
          </w:tcPr>
          <w:p w14:paraId="16EB3E55" w14:textId="77777777" w:rsidR="00CC5E0C" w:rsidRDefault="00CC5E0C">
            <w:pPr>
              <w:rPr>
                <w:rFonts w:ascii="Calibri" w:eastAsia="Calibri" w:hAnsi="Calibri" w:cs="Calibri"/>
              </w:rPr>
            </w:pPr>
          </w:p>
        </w:tc>
      </w:tr>
    </w:tbl>
    <w:p w14:paraId="2B8543C9" w14:textId="7C9B8731" w:rsidR="00CC5E0C" w:rsidRDefault="00CC5E0C">
      <w:pPr>
        <w:spacing w:line="240" w:lineRule="auto"/>
      </w:pPr>
    </w:p>
    <w:p w14:paraId="759E6506" w14:textId="58968BB1" w:rsidR="001E5028" w:rsidRDefault="001E5028">
      <w:pPr>
        <w:spacing w:line="240" w:lineRule="auto"/>
      </w:pPr>
    </w:p>
    <w:p w14:paraId="2279F086" w14:textId="77777777" w:rsidR="001E5028" w:rsidRDefault="001E5028">
      <w:pPr>
        <w:spacing w:line="240" w:lineRule="auto"/>
      </w:pPr>
    </w:p>
    <w:sectPr w:rsidR="001E5028" w:rsidSect="00EA77A0">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96E64"/>
    <w:multiLevelType w:val="hybridMultilevel"/>
    <w:tmpl w:val="AD46F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DF0715"/>
    <w:multiLevelType w:val="hybridMultilevel"/>
    <w:tmpl w:val="C0F0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F64B92"/>
    <w:multiLevelType w:val="hybridMultilevel"/>
    <w:tmpl w:val="3F6CA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8D4FC8"/>
    <w:multiLevelType w:val="hybridMultilevel"/>
    <w:tmpl w:val="B28E8A68"/>
    <w:lvl w:ilvl="0" w:tplc="6A6ADD1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8491732"/>
    <w:multiLevelType w:val="hybridMultilevel"/>
    <w:tmpl w:val="2D325EB8"/>
    <w:lvl w:ilvl="0" w:tplc="376C73EA">
      <w:start w:val="1"/>
      <w:numFmt w:val="bullet"/>
      <w:lvlText w:val="●"/>
      <w:lvlJc w:val="left"/>
      <w:pPr>
        <w:ind w:left="643" w:hanging="360"/>
      </w:pPr>
      <w:rPr>
        <w:u w:val="none"/>
      </w:rPr>
    </w:lvl>
    <w:lvl w:ilvl="1" w:tplc="6D249E1A">
      <w:start w:val="1"/>
      <w:numFmt w:val="bullet"/>
      <w:lvlText w:val="○"/>
      <w:lvlJc w:val="left"/>
      <w:pPr>
        <w:ind w:left="1363" w:hanging="360"/>
      </w:pPr>
      <w:rPr>
        <w:u w:val="none"/>
      </w:rPr>
    </w:lvl>
    <w:lvl w:ilvl="2" w:tplc="D5C6C36A">
      <w:start w:val="1"/>
      <w:numFmt w:val="bullet"/>
      <w:lvlText w:val="■"/>
      <w:lvlJc w:val="left"/>
      <w:pPr>
        <w:ind w:left="2083" w:hanging="360"/>
      </w:pPr>
      <w:rPr>
        <w:u w:val="none"/>
      </w:rPr>
    </w:lvl>
    <w:lvl w:ilvl="3" w:tplc="5A92FCFE">
      <w:start w:val="1"/>
      <w:numFmt w:val="bullet"/>
      <w:lvlText w:val="●"/>
      <w:lvlJc w:val="left"/>
      <w:pPr>
        <w:ind w:left="2803" w:hanging="360"/>
      </w:pPr>
      <w:rPr>
        <w:u w:val="none"/>
      </w:rPr>
    </w:lvl>
    <w:lvl w:ilvl="4" w:tplc="265840F6">
      <w:start w:val="1"/>
      <w:numFmt w:val="bullet"/>
      <w:lvlText w:val="○"/>
      <w:lvlJc w:val="left"/>
      <w:pPr>
        <w:ind w:left="3523" w:hanging="360"/>
      </w:pPr>
      <w:rPr>
        <w:u w:val="none"/>
      </w:rPr>
    </w:lvl>
    <w:lvl w:ilvl="5" w:tplc="6C706D54">
      <w:start w:val="1"/>
      <w:numFmt w:val="bullet"/>
      <w:lvlText w:val="■"/>
      <w:lvlJc w:val="left"/>
      <w:pPr>
        <w:ind w:left="4243" w:hanging="360"/>
      </w:pPr>
      <w:rPr>
        <w:u w:val="none"/>
      </w:rPr>
    </w:lvl>
    <w:lvl w:ilvl="6" w:tplc="CADE32C8">
      <w:start w:val="1"/>
      <w:numFmt w:val="bullet"/>
      <w:lvlText w:val="●"/>
      <w:lvlJc w:val="left"/>
      <w:pPr>
        <w:ind w:left="4963" w:hanging="360"/>
      </w:pPr>
      <w:rPr>
        <w:u w:val="none"/>
      </w:rPr>
    </w:lvl>
    <w:lvl w:ilvl="7" w:tplc="8ADEDC0C">
      <w:start w:val="1"/>
      <w:numFmt w:val="bullet"/>
      <w:lvlText w:val="○"/>
      <w:lvlJc w:val="left"/>
      <w:pPr>
        <w:ind w:left="5683" w:hanging="360"/>
      </w:pPr>
      <w:rPr>
        <w:u w:val="none"/>
      </w:rPr>
    </w:lvl>
    <w:lvl w:ilvl="8" w:tplc="50A67DDC">
      <w:start w:val="1"/>
      <w:numFmt w:val="bullet"/>
      <w:lvlText w:val="■"/>
      <w:lvlJc w:val="left"/>
      <w:pPr>
        <w:ind w:left="6403" w:hanging="360"/>
      </w:pPr>
      <w:rPr>
        <w:u w:val="none"/>
      </w:rPr>
    </w:lvl>
  </w:abstractNum>
  <w:abstractNum w:abstractNumId="5" w15:restartNumberingAfterBreak="0">
    <w:nsid w:val="386666A3"/>
    <w:multiLevelType w:val="hybridMultilevel"/>
    <w:tmpl w:val="98BE5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A06339"/>
    <w:multiLevelType w:val="hybridMultilevel"/>
    <w:tmpl w:val="99DA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FE41B6"/>
    <w:multiLevelType w:val="hybridMultilevel"/>
    <w:tmpl w:val="7042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776995"/>
    <w:multiLevelType w:val="hybridMultilevel"/>
    <w:tmpl w:val="97062AC4"/>
    <w:lvl w:ilvl="0" w:tplc="FC32CE16">
      <w:start w:val="1"/>
      <w:numFmt w:val="decimal"/>
      <w:lvlText w:val="%1."/>
      <w:lvlJc w:val="left"/>
      <w:pPr>
        <w:ind w:left="720" w:hanging="360"/>
      </w:pPr>
    </w:lvl>
    <w:lvl w:ilvl="1" w:tplc="E012CA04">
      <w:start w:val="1"/>
      <w:numFmt w:val="decimal"/>
      <w:lvlText w:val="%2."/>
      <w:lvlJc w:val="left"/>
      <w:pPr>
        <w:ind w:left="1440" w:hanging="1080"/>
      </w:pPr>
    </w:lvl>
    <w:lvl w:ilvl="2" w:tplc="B81C7834">
      <w:start w:val="1"/>
      <w:numFmt w:val="decimal"/>
      <w:lvlText w:val="%3."/>
      <w:lvlJc w:val="left"/>
      <w:pPr>
        <w:ind w:left="2160" w:hanging="1980"/>
      </w:pPr>
    </w:lvl>
    <w:lvl w:ilvl="3" w:tplc="E890891E">
      <w:start w:val="1"/>
      <w:numFmt w:val="decimal"/>
      <w:lvlText w:val="%4."/>
      <w:lvlJc w:val="left"/>
      <w:pPr>
        <w:ind w:left="2880" w:hanging="2520"/>
      </w:pPr>
    </w:lvl>
    <w:lvl w:ilvl="4" w:tplc="C15C71A8">
      <w:start w:val="1"/>
      <w:numFmt w:val="decimal"/>
      <w:lvlText w:val="%5."/>
      <w:lvlJc w:val="left"/>
      <w:pPr>
        <w:ind w:left="3600" w:hanging="3240"/>
      </w:pPr>
    </w:lvl>
    <w:lvl w:ilvl="5" w:tplc="9326B108">
      <w:start w:val="1"/>
      <w:numFmt w:val="decimal"/>
      <w:lvlText w:val="%6."/>
      <w:lvlJc w:val="left"/>
      <w:pPr>
        <w:ind w:left="4320" w:hanging="4140"/>
      </w:pPr>
    </w:lvl>
    <w:lvl w:ilvl="6" w:tplc="157A396E">
      <w:start w:val="1"/>
      <w:numFmt w:val="decimal"/>
      <w:lvlText w:val="%7."/>
      <w:lvlJc w:val="left"/>
      <w:pPr>
        <w:ind w:left="5040" w:hanging="4680"/>
      </w:pPr>
    </w:lvl>
    <w:lvl w:ilvl="7" w:tplc="A96AE986">
      <w:start w:val="1"/>
      <w:numFmt w:val="decimal"/>
      <w:lvlText w:val="%8."/>
      <w:lvlJc w:val="left"/>
      <w:pPr>
        <w:ind w:left="5760" w:hanging="5400"/>
      </w:pPr>
    </w:lvl>
    <w:lvl w:ilvl="8" w:tplc="673A8250">
      <w:start w:val="1"/>
      <w:numFmt w:val="decimal"/>
      <w:lvlText w:val="%9."/>
      <w:lvlJc w:val="left"/>
      <w:pPr>
        <w:ind w:left="6480" w:hanging="6300"/>
      </w:pPr>
    </w:lvl>
  </w:abstractNum>
  <w:abstractNum w:abstractNumId="9" w15:restartNumberingAfterBreak="0">
    <w:nsid w:val="66CC651B"/>
    <w:multiLevelType w:val="hybridMultilevel"/>
    <w:tmpl w:val="37C29544"/>
    <w:lvl w:ilvl="0" w:tplc="CC5EB9D4">
      <w:start w:val="1"/>
      <w:numFmt w:val="bullet"/>
      <w:lvlText w:val="●"/>
      <w:lvlJc w:val="left"/>
      <w:pPr>
        <w:ind w:left="720" w:hanging="360"/>
      </w:pPr>
      <w:rPr>
        <w:u w:val="none"/>
      </w:rPr>
    </w:lvl>
    <w:lvl w:ilvl="1" w:tplc="8208D6F0">
      <w:start w:val="1"/>
      <w:numFmt w:val="bullet"/>
      <w:lvlText w:val="○"/>
      <w:lvlJc w:val="left"/>
      <w:pPr>
        <w:ind w:left="1440" w:hanging="360"/>
      </w:pPr>
      <w:rPr>
        <w:u w:val="none"/>
      </w:rPr>
    </w:lvl>
    <w:lvl w:ilvl="2" w:tplc="7234D564">
      <w:start w:val="1"/>
      <w:numFmt w:val="bullet"/>
      <w:lvlText w:val="■"/>
      <w:lvlJc w:val="left"/>
      <w:pPr>
        <w:ind w:left="2160" w:hanging="360"/>
      </w:pPr>
      <w:rPr>
        <w:u w:val="none"/>
      </w:rPr>
    </w:lvl>
    <w:lvl w:ilvl="3" w:tplc="EA403558">
      <w:start w:val="1"/>
      <w:numFmt w:val="bullet"/>
      <w:lvlText w:val="●"/>
      <w:lvlJc w:val="left"/>
      <w:pPr>
        <w:ind w:left="2880" w:hanging="360"/>
      </w:pPr>
      <w:rPr>
        <w:u w:val="none"/>
      </w:rPr>
    </w:lvl>
    <w:lvl w:ilvl="4" w:tplc="F084BB5C">
      <w:start w:val="1"/>
      <w:numFmt w:val="bullet"/>
      <w:lvlText w:val="○"/>
      <w:lvlJc w:val="left"/>
      <w:pPr>
        <w:ind w:left="3600" w:hanging="360"/>
      </w:pPr>
      <w:rPr>
        <w:u w:val="none"/>
      </w:rPr>
    </w:lvl>
    <w:lvl w:ilvl="5" w:tplc="696E089A">
      <w:start w:val="1"/>
      <w:numFmt w:val="bullet"/>
      <w:lvlText w:val="■"/>
      <w:lvlJc w:val="left"/>
      <w:pPr>
        <w:ind w:left="4320" w:hanging="360"/>
      </w:pPr>
      <w:rPr>
        <w:u w:val="none"/>
      </w:rPr>
    </w:lvl>
    <w:lvl w:ilvl="6" w:tplc="3CCCB778">
      <w:start w:val="1"/>
      <w:numFmt w:val="bullet"/>
      <w:lvlText w:val="●"/>
      <w:lvlJc w:val="left"/>
      <w:pPr>
        <w:ind w:left="5040" w:hanging="360"/>
      </w:pPr>
      <w:rPr>
        <w:u w:val="none"/>
      </w:rPr>
    </w:lvl>
    <w:lvl w:ilvl="7" w:tplc="2772B4A0">
      <w:start w:val="1"/>
      <w:numFmt w:val="bullet"/>
      <w:lvlText w:val="○"/>
      <w:lvlJc w:val="left"/>
      <w:pPr>
        <w:ind w:left="5760" w:hanging="360"/>
      </w:pPr>
      <w:rPr>
        <w:u w:val="none"/>
      </w:rPr>
    </w:lvl>
    <w:lvl w:ilvl="8" w:tplc="D78490D4">
      <w:start w:val="1"/>
      <w:numFmt w:val="bullet"/>
      <w:lvlText w:val="■"/>
      <w:lvlJc w:val="left"/>
      <w:pPr>
        <w:ind w:left="6480" w:hanging="360"/>
      </w:pPr>
      <w:rPr>
        <w:u w:val="none"/>
      </w:rPr>
    </w:lvl>
  </w:abstractNum>
  <w:abstractNum w:abstractNumId="10" w15:restartNumberingAfterBreak="0">
    <w:nsid w:val="73E853C8"/>
    <w:multiLevelType w:val="hybridMultilevel"/>
    <w:tmpl w:val="C228F612"/>
    <w:lvl w:ilvl="0" w:tplc="977AC636">
      <w:start w:val="1"/>
      <w:numFmt w:val="bullet"/>
      <w:lvlText w:val="●"/>
      <w:lvlJc w:val="left"/>
      <w:pPr>
        <w:ind w:left="720" w:hanging="360"/>
      </w:pPr>
      <w:rPr>
        <w:u w:val="none"/>
      </w:rPr>
    </w:lvl>
    <w:lvl w:ilvl="1" w:tplc="B2087054">
      <w:start w:val="1"/>
      <w:numFmt w:val="bullet"/>
      <w:lvlText w:val="○"/>
      <w:lvlJc w:val="left"/>
      <w:pPr>
        <w:ind w:left="1440" w:hanging="360"/>
      </w:pPr>
      <w:rPr>
        <w:u w:val="none"/>
      </w:rPr>
    </w:lvl>
    <w:lvl w:ilvl="2" w:tplc="E932D852">
      <w:start w:val="1"/>
      <w:numFmt w:val="bullet"/>
      <w:lvlText w:val="■"/>
      <w:lvlJc w:val="left"/>
      <w:pPr>
        <w:ind w:left="2160" w:hanging="360"/>
      </w:pPr>
      <w:rPr>
        <w:u w:val="none"/>
      </w:rPr>
    </w:lvl>
    <w:lvl w:ilvl="3" w:tplc="445CC916">
      <w:start w:val="1"/>
      <w:numFmt w:val="bullet"/>
      <w:lvlText w:val="●"/>
      <w:lvlJc w:val="left"/>
      <w:pPr>
        <w:ind w:left="2880" w:hanging="360"/>
      </w:pPr>
      <w:rPr>
        <w:u w:val="none"/>
      </w:rPr>
    </w:lvl>
    <w:lvl w:ilvl="4" w:tplc="C7361918">
      <w:start w:val="1"/>
      <w:numFmt w:val="bullet"/>
      <w:lvlText w:val="○"/>
      <w:lvlJc w:val="left"/>
      <w:pPr>
        <w:ind w:left="3600" w:hanging="360"/>
      </w:pPr>
      <w:rPr>
        <w:u w:val="none"/>
      </w:rPr>
    </w:lvl>
    <w:lvl w:ilvl="5" w:tplc="FF284652">
      <w:start w:val="1"/>
      <w:numFmt w:val="bullet"/>
      <w:lvlText w:val="■"/>
      <w:lvlJc w:val="left"/>
      <w:pPr>
        <w:ind w:left="4320" w:hanging="360"/>
      </w:pPr>
      <w:rPr>
        <w:u w:val="none"/>
      </w:rPr>
    </w:lvl>
    <w:lvl w:ilvl="6" w:tplc="13807AD0">
      <w:start w:val="1"/>
      <w:numFmt w:val="bullet"/>
      <w:lvlText w:val="●"/>
      <w:lvlJc w:val="left"/>
      <w:pPr>
        <w:ind w:left="5040" w:hanging="360"/>
      </w:pPr>
      <w:rPr>
        <w:u w:val="none"/>
      </w:rPr>
    </w:lvl>
    <w:lvl w:ilvl="7" w:tplc="F594F020">
      <w:start w:val="1"/>
      <w:numFmt w:val="bullet"/>
      <w:lvlText w:val="○"/>
      <w:lvlJc w:val="left"/>
      <w:pPr>
        <w:ind w:left="5760" w:hanging="360"/>
      </w:pPr>
      <w:rPr>
        <w:u w:val="none"/>
      </w:rPr>
    </w:lvl>
    <w:lvl w:ilvl="8" w:tplc="9234672C">
      <w:start w:val="1"/>
      <w:numFmt w:val="bullet"/>
      <w:lvlText w:val="■"/>
      <w:lvlJc w:val="left"/>
      <w:pPr>
        <w:ind w:left="6480" w:hanging="360"/>
      </w:pPr>
      <w:rPr>
        <w:u w:val="none"/>
      </w:rPr>
    </w:lvl>
  </w:abstractNum>
  <w:num w:numId="1" w16cid:durableId="1806775084">
    <w:abstractNumId w:val="10"/>
  </w:num>
  <w:num w:numId="2" w16cid:durableId="1998337981">
    <w:abstractNumId w:val="4"/>
  </w:num>
  <w:num w:numId="3" w16cid:durableId="554856934">
    <w:abstractNumId w:val="9"/>
  </w:num>
  <w:num w:numId="4" w16cid:durableId="1711609009">
    <w:abstractNumId w:val="8"/>
  </w:num>
  <w:num w:numId="5" w16cid:durableId="1129544279">
    <w:abstractNumId w:val="2"/>
  </w:num>
  <w:num w:numId="6" w16cid:durableId="585386312">
    <w:abstractNumId w:val="3"/>
  </w:num>
  <w:num w:numId="7" w16cid:durableId="1697728940">
    <w:abstractNumId w:val="7"/>
  </w:num>
  <w:num w:numId="8" w16cid:durableId="348456460">
    <w:abstractNumId w:val="5"/>
  </w:num>
  <w:num w:numId="9" w16cid:durableId="1325282312">
    <w:abstractNumId w:val="0"/>
  </w:num>
  <w:num w:numId="10" w16cid:durableId="2006126459">
    <w:abstractNumId w:val="1"/>
  </w:num>
  <w:num w:numId="11" w16cid:durableId="17477996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E0C"/>
    <w:rsid w:val="00046B48"/>
    <w:rsid w:val="000B6E87"/>
    <w:rsid w:val="000D1E51"/>
    <w:rsid w:val="000D23DA"/>
    <w:rsid w:val="00113876"/>
    <w:rsid w:val="001B4535"/>
    <w:rsid w:val="001E5028"/>
    <w:rsid w:val="00256444"/>
    <w:rsid w:val="002B0558"/>
    <w:rsid w:val="003917CF"/>
    <w:rsid w:val="003C30EA"/>
    <w:rsid w:val="003E4DDB"/>
    <w:rsid w:val="004238E3"/>
    <w:rsid w:val="004B5513"/>
    <w:rsid w:val="004C17B9"/>
    <w:rsid w:val="00514910"/>
    <w:rsid w:val="005501B7"/>
    <w:rsid w:val="00561F7B"/>
    <w:rsid w:val="005B289D"/>
    <w:rsid w:val="00636126"/>
    <w:rsid w:val="00642140"/>
    <w:rsid w:val="006F3930"/>
    <w:rsid w:val="00710865"/>
    <w:rsid w:val="00736B03"/>
    <w:rsid w:val="00753DBA"/>
    <w:rsid w:val="00793D31"/>
    <w:rsid w:val="00795087"/>
    <w:rsid w:val="0081322E"/>
    <w:rsid w:val="008252B1"/>
    <w:rsid w:val="00836F42"/>
    <w:rsid w:val="008E043D"/>
    <w:rsid w:val="009707FD"/>
    <w:rsid w:val="009E5912"/>
    <w:rsid w:val="00A54571"/>
    <w:rsid w:val="00A9596E"/>
    <w:rsid w:val="00AB18DC"/>
    <w:rsid w:val="00AD65C9"/>
    <w:rsid w:val="00AE003B"/>
    <w:rsid w:val="00AF79EB"/>
    <w:rsid w:val="00B56197"/>
    <w:rsid w:val="00BB1480"/>
    <w:rsid w:val="00BF1D0E"/>
    <w:rsid w:val="00C46631"/>
    <w:rsid w:val="00C91E50"/>
    <w:rsid w:val="00CC5E0C"/>
    <w:rsid w:val="00D23E9C"/>
    <w:rsid w:val="00D34F8D"/>
    <w:rsid w:val="00D36921"/>
    <w:rsid w:val="00D93CAF"/>
    <w:rsid w:val="00DA4669"/>
    <w:rsid w:val="00DB24C9"/>
    <w:rsid w:val="00DD7301"/>
    <w:rsid w:val="00DE10C7"/>
    <w:rsid w:val="00E11C04"/>
    <w:rsid w:val="00E76E3C"/>
    <w:rsid w:val="00EA1635"/>
    <w:rsid w:val="00EA77A0"/>
    <w:rsid w:val="00F0584B"/>
    <w:rsid w:val="00F50D69"/>
    <w:rsid w:val="00FC31DA"/>
    <w:rsid w:val="00FC4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DCFB"/>
  <w15:docId w15:val="{8ECC5AD9-F3FB-48C4-9013-BCA8B2ED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sz w:val="24"/>
      <w:szCs w:val="24"/>
    </w:rPr>
    <w:tblPr>
      <w:tblStyleRowBandSize w:val="1"/>
      <w:tblStyleColBandSize w:val="1"/>
    </w:tblPr>
  </w:style>
  <w:style w:type="paragraph" w:styleId="ListParagraph">
    <w:name w:val="List Paragraph"/>
    <w:basedOn w:val="Normal"/>
    <w:uiPriority w:val="34"/>
    <w:qFormat/>
    <w:rsid w:val="00793D31"/>
    <w:pPr>
      <w:spacing w:after="160" w:line="259" w:lineRule="auto"/>
      <w:ind w:left="720"/>
      <w:contextualSpacing/>
    </w:pPr>
    <w:rPr>
      <w:rFonts w:asciiTheme="minorHAnsi" w:eastAsiaTheme="minorHAnsi" w:hAnsiTheme="minorHAnsi" w:cstheme="minorBidi"/>
      <w:lang w:val="en-GB" w:eastAsia="en-US"/>
    </w:rPr>
  </w:style>
  <w:style w:type="table" w:styleId="TableGrid">
    <w:name w:val="Table Grid"/>
    <w:basedOn w:val="TableNormal"/>
    <w:uiPriority w:val="39"/>
    <w:rsid w:val="001E50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1374</TotalTime>
  <Pages>1</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Ryder</dc:creator>
  <cp:lastModifiedBy>Jill Ryder</cp:lastModifiedBy>
  <cp:revision>9</cp:revision>
  <dcterms:created xsi:type="dcterms:W3CDTF">2023-02-06T11:32:00Z</dcterms:created>
  <dcterms:modified xsi:type="dcterms:W3CDTF">2023-03-17T10:21:00Z</dcterms:modified>
</cp:coreProperties>
</file>