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DB1E2" w14:textId="77777777" w:rsidR="00CC5E0C" w:rsidRDefault="00A5457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Landscove C of E Primary School Ethos Group Minutes</w:t>
      </w:r>
    </w:p>
    <w:p w14:paraId="7BFDF3EE" w14:textId="6EEF8162" w:rsidR="00CC5E0C" w:rsidRDefault="00A54571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Date:  </w:t>
      </w:r>
      <w:r w:rsidR="00E52EAF">
        <w:rPr>
          <w:rFonts w:ascii="Calibri" w:eastAsia="Calibri" w:hAnsi="Calibri" w:cs="Calibri"/>
          <w:sz w:val="24"/>
          <w:szCs w:val="24"/>
        </w:rPr>
        <w:t>Monday 28</w:t>
      </w:r>
      <w:r w:rsidR="00E52EAF" w:rsidRPr="00E52EAF">
        <w:rPr>
          <w:rFonts w:ascii="Calibri" w:eastAsia="Calibri" w:hAnsi="Calibri" w:cs="Calibri"/>
          <w:sz w:val="24"/>
          <w:szCs w:val="24"/>
          <w:vertAlign w:val="superscript"/>
        </w:rPr>
        <w:t>th</w:t>
      </w:r>
      <w:r w:rsidR="00E52EAF">
        <w:rPr>
          <w:rFonts w:ascii="Calibri" w:eastAsia="Calibri" w:hAnsi="Calibri" w:cs="Calibri"/>
          <w:sz w:val="24"/>
          <w:szCs w:val="24"/>
        </w:rPr>
        <w:t xml:space="preserve"> Nov 3:30pm C4</w:t>
      </w:r>
    </w:p>
    <w:p w14:paraId="5883E094" w14:textId="77777777" w:rsidR="00CC5E0C" w:rsidRDefault="00CC5E0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1348"/>
        <w:gridCol w:w="6859"/>
        <w:gridCol w:w="2583"/>
      </w:tblGrid>
      <w:tr w:rsidR="00AB18DC" w14:paraId="344CE18A" w14:textId="77777777" w:rsidTr="00AD6836">
        <w:tc>
          <w:tcPr>
            <w:tcW w:w="0" w:type="auto"/>
          </w:tcPr>
          <w:p w14:paraId="564B75FD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 attendance</w:t>
            </w:r>
          </w:p>
          <w:p w14:paraId="27FA5E27" w14:textId="77777777" w:rsidR="00CC5E0C" w:rsidRDefault="00CC5E0C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152" w:type="dxa"/>
          </w:tcPr>
          <w:p w14:paraId="10948090" w14:textId="78FF2046" w:rsidR="00CC5E0C" w:rsidRDefault="00E52E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Neville, Grace Coles, Michelle Pearse, Jill Ryder</w:t>
            </w:r>
          </w:p>
        </w:tc>
        <w:tc>
          <w:tcPr>
            <w:tcW w:w="2290" w:type="dxa"/>
          </w:tcPr>
          <w:p w14:paraId="2C14C817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Actions</w:t>
            </w:r>
          </w:p>
        </w:tc>
      </w:tr>
      <w:tr w:rsidR="00E52EAF" w14:paraId="26364EA4" w14:textId="77777777" w:rsidTr="007F5BCF">
        <w:tc>
          <w:tcPr>
            <w:tcW w:w="0" w:type="auto"/>
          </w:tcPr>
          <w:p w14:paraId="0475340B" w14:textId="77777777" w:rsidR="00E52EAF" w:rsidRDefault="00E52EA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Apologies</w:t>
            </w:r>
          </w:p>
        </w:tc>
        <w:tc>
          <w:tcPr>
            <w:tcW w:w="9442" w:type="dxa"/>
            <w:gridSpan w:val="2"/>
          </w:tcPr>
          <w:p w14:paraId="62710E16" w14:textId="4EBD60AE" w:rsidR="00E52EAF" w:rsidRDefault="00E52EAF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 Laura McAdam (on sabbatical), </w:t>
            </w:r>
            <w:r w:rsidRPr="00E52EAF">
              <w:rPr>
                <w:rFonts w:ascii="Calibri" w:eastAsia="Calibri" w:hAnsi="Calibri" w:cs="Calibri"/>
              </w:rPr>
              <w:t xml:space="preserve">Becky </w:t>
            </w:r>
            <w:proofErr w:type="spellStart"/>
            <w:r w:rsidRPr="00E52EAF">
              <w:rPr>
                <w:rFonts w:ascii="Calibri" w:eastAsia="Calibri" w:hAnsi="Calibri" w:cs="Calibri"/>
              </w:rPr>
              <w:t>Honour</w:t>
            </w:r>
            <w:proofErr w:type="spellEnd"/>
            <w:r>
              <w:rPr>
                <w:rFonts w:ascii="Calibri" w:eastAsia="Calibri" w:hAnsi="Calibri" w:cs="Calibri"/>
              </w:rPr>
              <w:t>, Christine Pascoe</w:t>
            </w:r>
          </w:p>
        </w:tc>
      </w:tr>
      <w:tr w:rsidR="00AB18DC" w14:paraId="01810437" w14:textId="77777777" w:rsidTr="00AD6836">
        <w:tc>
          <w:tcPr>
            <w:tcW w:w="0" w:type="auto"/>
          </w:tcPr>
          <w:p w14:paraId="0C73AB98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Approve previous minutes</w:t>
            </w:r>
          </w:p>
        </w:tc>
        <w:tc>
          <w:tcPr>
            <w:tcW w:w="7152" w:type="dxa"/>
          </w:tcPr>
          <w:p w14:paraId="520284E9" w14:textId="2502D78B" w:rsidR="00CC5E0C" w:rsidRDefault="00EA77A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Minutes approved</w:t>
            </w:r>
          </w:p>
          <w:p w14:paraId="4C8A9AAB" w14:textId="63F1E59C" w:rsidR="00EA77A0" w:rsidRDefault="00EA77A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290" w:type="dxa"/>
          </w:tcPr>
          <w:p w14:paraId="7C5C71A7" w14:textId="3443989B" w:rsidR="00CC5E0C" w:rsidRDefault="00CC5E0C">
            <w:pPr>
              <w:rPr>
                <w:rFonts w:ascii="Calibri" w:eastAsia="Calibri" w:hAnsi="Calibri" w:cs="Calibri"/>
              </w:rPr>
            </w:pPr>
          </w:p>
        </w:tc>
      </w:tr>
      <w:tr w:rsidR="00793D31" w14:paraId="56351375" w14:textId="77777777" w:rsidTr="00765569">
        <w:tc>
          <w:tcPr>
            <w:tcW w:w="0" w:type="auto"/>
          </w:tcPr>
          <w:p w14:paraId="4D8B5EDD" w14:textId="77777777" w:rsidR="00793D31" w:rsidRDefault="00793D3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Matters arising from previous meeting</w:t>
            </w:r>
          </w:p>
        </w:tc>
        <w:tc>
          <w:tcPr>
            <w:tcW w:w="0" w:type="auto"/>
            <w:gridSpan w:val="2"/>
          </w:tcPr>
          <w:p w14:paraId="107EAD4F" w14:textId="5F404B7B" w:rsidR="00E52EAF" w:rsidRPr="00AD6836" w:rsidRDefault="00E52EAF" w:rsidP="00AD6836">
            <w:pPr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AD6836">
              <w:rPr>
                <w:rFonts w:asciiTheme="majorHAnsi" w:hAnsiTheme="majorHAnsi" w:cstheme="majorHAnsi"/>
              </w:rPr>
              <w:t xml:space="preserve">Jill to ensure we have agreed meeting time: </w:t>
            </w:r>
            <w:r w:rsidRPr="00AD6836">
              <w:rPr>
                <w:rFonts w:asciiTheme="majorHAnsi" w:hAnsiTheme="majorHAnsi" w:cstheme="majorHAnsi"/>
                <w:b/>
                <w:bCs/>
                <w:color w:val="00B050"/>
              </w:rPr>
              <w:t xml:space="preserve">I have asked you all and we’re giving the new time a go </w:t>
            </w:r>
          </w:p>
          <w:p w14:paraId="66CB5C17" w14:textId="77777777" w:rsidR="00E52EAF" w:rsidRPr="00AD6836" w:rsidRDefault="00E52EAF" w:rsidP="00AD6836">
            <w:pPr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AD6836">
              <w:rPr>
                <w:rFonts w:asciiTheme="majorHAnsi" w:hAnsiTheme="majorHAnsi" w:cstheme="majorHAnsi"/>
              </w:rPr>
              <w:t xml:space="preserve">Jill to send letter/email out to parents to canvas support for our group. </w:t>
            </w:r>
            <w:r w:rsidRPr="00AD6836">
              <w:rPr>
                <w:rFonts w:asciiTheme="majorHAnsi" w:hAnsiTheme="majorHAnsi" w:cstheme="majorHAnsi"/>
                <w:b/>
                <w:bCs/>
                <w:color w:val="00B050"/>
              </w:rPr>
              <w:t xml:space="preserve">I have sent email to class 1 parents and Year 5 </w:t>
            </w:r>
            <w:proofErr w:type="gramStart"/>
            <w:r w:rsidRPr="00AD6836">
              <w:rPr>
                <w:rFonts w:asciiTheme="majorHAnsi" w:hAnsiTheme="majorHAnsi" w:cstheme="majorHAnsi"/>
                <w:b/>
                <w:bCs/>
                <w:color w:val="00B050"/>
              </w:rPr>
              <w:t>parents(</w:t>
            </w:r>
            <w:proofErr w:type="gramEnd"/>
            <w:r w:rsidRPr="00AD6836">
              <w:rPr>
                <w:rFonts w:asciiTheme="majorHAnsi" w:hAnsiTheme="majorHAnsi" w:cstheme="majorHAnsi"/>
                <w:b/>
                <w:bCs/>
                <w:color w:val="00B050"/>
              </w:rPr>
              <w:t>we’ll have a vacancy from January) to seek support. I have created an open invite to our meeting to see what we’re all about</w:t>
            </w:r>
          </w:p>
          <w:p w14:paraId="582D2018" w14:textId="40EAA116" w:rsidR="00E11C04" w:rsidRPr="00AD6836" w:rsidRDefault="00E52EAF" w:rsidP="00AD6836">
            <w:pPr>
              <w:rPr>
                <w:rFonts w:asciiTheme="majorHAnsi" w:hAnsiTheme="majorHAnsi" w:cstheme="majorHAnsi"/>
                <w:b/>
                <w:bCs/>
                <w:color w:val="00B050"/>
              </w:rPr>
            </w:pPr>
            <w:r w:rsidRPr="00AD6836">
              <w:rPr>
                <w:rFonts w:asciiTheme="majorHAnsi" w:hAnsiTheme="majorHAnsi" w:cstheme="majorHAnsi"/>
              </w:rPr>
              <w:t xml:space="preserve">JR will ask Jenny F to see if </w:t>
            </w:r>
            <w:proofErr w:type="spellStart"/>
            <w:r w:rsidRPr="00AD6836">
              <w:rPr>
                <w:rFonts w:asciiTheme="majorHAnsi" w:hAnsiTheme="majorHAnsi" w:cstheme="majorHAnsi"/>
              </w:rPr>
              <w:t>Redmount</w:t>
            </w:r>
            <w:proofErr w:type="spellEnd"/>
            <w:r w:rsidRPr="00AD6836">
              <w:rPr>
                <w:rFonts w:asciiTheme="majorHAnsi" w:hAnsiTheme="majorHAnsi" w:cstheme="majorHAnsi"/>
              </w:rPr>
              <w:t xml:space="preserve"> would welcome us this year. </w:t>
            </w:r>
            <w:r w:rsidRPr="00AD6836">
              <w:rPr>
                <w:rFonts w:asciiTheme="majorHAnsi" w:hAnsiTheme="majorHAnsi" w:cstheme="majorHAnsi"/>
                <w:b/>
                <w:bCs/>
                <w:color w:val="00B050"/>
              </w:rPr>
              <w:t>JF not had a positive response to date</w:t>
            </w:r>
          </w:p>
        </w:tc>
      </w:tr>
      <w:tr w:rsidR="00AB18DC" w14:paraId="6A116E3E" w14:textId="77777777" w:rsidTr="00AD6836">
        <w:tc>
          <w:tcPr>
            <w:tcW w:w="0" w:type="auto"/>
          </w:tcPr>
          <w:p w14:paraId="771C6145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School Ethos, SIAMS and RE</w:t>
            </w:r>
          </w:p>
        </w:tc>
        <w:tc>
          <w:tcPr>
            <w:tcW w:w="7152" w:type="dxa"/>
          </w:tcPr>
          <w:p w14:paraId="2C7CE76A" w14:textId="77777777" w:rsidR="005B289D" w:rsidRDefault="00793D31" w:rsidP="00793D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Report attached</w:t>
            </w:r>
          </w:p>
          <w:p w14:paraId="15B30448" w14:textId="42EBBD74" w:rsidR="00D34F8D" w:rsidRDefault="00745EA3" w:rsidP="00793D3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talked through her report</w:t>
            </w:r>
          </w:p>
          <w:p w14:paraId="68CFF157" w14:textId="48693B2C" w:rsidR="00AD6836" w:rsidRPr="00AD6836" w:rsidRDefault="00AD6836" w:rsidP="00793D3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AD6836">
              <w:rPr>
                <w:rFonts w:ascii="Calibri" w:eastAsia="Calibri" w:hAnsi="Calibri" w:cs="Calibri"/>
                <w:b/>
                <w:bCs/>
              </w:rPr>
              <w:t xml:space="preserve">Q: did or </w:t>
            </w:r>
            <w:proofErr w:type="gramStart"/>
            <w:r w:rsidRPr="00AD6836">
              <w:rPr>
                <w:rFonts w:ascii="Calibri" w:eastAsia="Calibri" w:hAnsi="Calibri" w:cs="Calibri"/>
                <w:b/>
                <w:bCs/>
              </w:rPr>
              <w:t>could  the</w:t>
            </w:r>
            <w:proofErr w:type="gramEnd"/>
            <w:r w:rsidRPr="00AD6836">
              <w:rPr>
                <w:rFonts w:ascii="Calibri" w:eastAsia="Calibri" w:hAnsi="Calibri" w:cs="Calibri"/>
                <w:b/>
                <w:bCs/>
              </w:rPr>
              <w:t xml:space="preserve"> cultural champion have an impact beyond class 4</w:t>
            </w:r>
          </w:p>
          <w:p w14:paraId="550645DF" w14:textId="77777777" w:rsidR="00745EA3" w:rsidRDefault="00AD6836" w:rsidP="00793D3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AD6836">
              <w:rPr>
                <w:rFonts w:ascii="Calibri" w:eastAsia="Calibri" w:hAnsi="Calibri" w:cs="Calibri"/>
              </w:rPr>
              <w:t>It was noted that the cultural champion who came to talk with KS2 had a wider impact on this visit as she held a whole school collective worship</w:t>
            </w:r>
          </w:p>
          <w:p w14:paraId="4D7F07D6" w14:textId="77777777" w:rsidR="00AD6836" w:rsidRDefault="00AD6836" w:rsidP="00793D31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Discussed fact that Rev Gina &amp; a Humanist speaker would be visiting in the spring term to look at the subject of religion &amp; science – world views</w:t>
            </w:r>
          </w:p>
          <w:p w14:paraId="004C37A6" w14:textId="77777777" w:rsidR="00AD6836" w:rsidRDefault="00AD6836" w:rsidP="00AD6836">
            <w:pPr>
              <w:pStyle w:val="ListParagraph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(</w:t>
            </w:r>
            <w:proofErr w:type="gramStart"/>
            <w:r>
              <w:rPr>
                <w:rFonts w:ascii="Calibri" w:eastAsia="Calibri" w:hAnsi="Calibri" w:cs="Calibri"/>
              </w:rPr>
              <w:t>complimentary</w:t>
            </w:r>
            <w:proofErr w:type="gramEnd"/>
            <w:r>
              <w:rPr>
                <w:rFonts w:ascii="Calibri" w:eastAsia="Calibri" w:hAnsi="Calibri" w:cs="Calibri"/>
              </w:rPr>
              <w:t xml:space="preserve"> or conflict?)</w:t>
            </w:r>
          </w:p>
          <w:p w14:paraId="1AB49039" w14:textId="77777777" w:rsidR="00AD6836" w:rsidRDefault="00AD6836" w:rsidP="00AD683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00AD6836">
              <w:rPr>
                <w:rFonts w:ascii="Calibri" w:eastAsia="Calibri" w:hAnsi="Calibri" w:cs="Calibri"/>
                <w:b/>
                <w:bCs/>
              </w:rPr>
              <w:t>Q: does CW have an impact on pupils &amp;adults? Can they flourish spiritually?</w:t>
            </w:r>
          </w:p>
          <w:p w14:paraId="78A2287C" w14:textId="7F097321" w:rsidR="00AD6836" w:rsidRPr="00AD6836" w:rsidRDefault="00AD6836" w:rsidP="00AD6836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 w:rsidRPr="00AD6836">
              <w:rPr>
                <w:rFonts w:ascii="Calibri" w:eastAsia="Calibri" w:hAnsi="Calibri" w:cs="Calibri"/>
              </w:rPr>
              <w:t xml:space="preserve">Anna discussed fact that CW offers something for everyone, reflective space enables children to respond/leave thoughts and prayers, Survey of </w:t>
            </w:r>
            <w:proofErr w:type="spellStart"/>
            <w:r w:rsidRPr="00AD6836">
              <w:rPr>
                <w:rFonts w:ascii="Calibri" w:eastAsia="Calibri" w:hAnsi="Calibri" w:cs="Calibri"/>
              </w:rPr>
              <w:t>chn</w:t>
            </w:r>
            <w:proofErr w:type="spellEnd"/>
            <w:r w:rsidRPr="00AD6836">
              <w:rPr>
                <w:rFonts w:ascii="Calibri" w:eastAsia="Calibri" w:hAnsi="Calibri" w:cs="Calibri"/>
              </w:rPr>
              <w:t xml:space="preserve"> gives them agency – they are </w:t>
            </w:r>
            <w:proofErr w:type="gramStart"/>
            <w:r w:rsidRPr="00AD6836">
              <w:rPr>
                <w:rFonts w:ascii="Calibri" w:eastAsia="Calibri" w:hAnsi="Calibri" w:cs="Calibri"/>
              </w:rPr>
              <w:t>heard</w:t>
            </w:r>
            <w:proofErr w:type="gramEnd"/>
            <w:r w:rsidRPr="00AD6836">
              <w:rPr>
                <w:rFonts w:ascii="Calibri" w:eastAsia="Calibri" w:hAnsi="Calibri" w:cs="Calibri"/>
              </w:rPr>
              <w:t xml:space="preserve"> and action is taken </w:t>
            </w:r>
            <w:proofErr w:type="spellStart"/>
            <w:r w:rsidRPr="00AD6836">
              <w:rPr>
                <w:rFonts w:ascii="Calibri" w:eastAsia="Calibri" w:hAnsi="Calibri" w:cs="Calibri"/>
              </w:rPr>
              <w:t>eg</w:t>
            </w:r>
            <w:proofErr w:type="spellEnd"/>
            <w:r w:rsidRPr="00AD6836">
              <w:rPr>
                <w:rFonts w:ascii="Calibri" w:eastAsia="Calibri" w:hAnsi="Calibri" w:cs="Calibri"/>
              </w:rPr>
              <w:t xml:space="preserve"> Out of the box CW sessions</w:t>
            </w:r>
          </w:p>
        </w:tc>
        <w:tc>
          <w:tcPr>
            <w:tcW w:w="2290" w:type="dxa"/>
          </w:tcPr>
          <w:p w14:paraId="764085FD" w14:textId="77777777" w:rsidR="005B289D" w:rsidRDefault="005B289D">
            <w:pPr>
              <w:rPr>
                <w:rFonts w:ascii="Calibri" w:eastAsia="Calibri" w:hAnsi="Calibri" w:cs="Calibri"/>
              </w:rPr>
            </w:pPr>
            <w:bookmarkStart w:id="0" w:name="_gjdgxs" w:colFirst="0" w:colLast="0"/>
            <w:bookmarkEnd w:id="0"/>
          </w:p>
          <w:p w14:paraId="7FF80CD6" w14:textId="0E905D5C" w:rsidR="00DB24C9" w:rsidRDefault="00DB24C9">
            <w:pPr>
              <w:rPr>
                <w:rFonts w:ascii="Calibri" w:eastAsia="Calibri" w:hAnsi="Calibri" w:cs="Calibri"/>
              </w:rPr>
            </w:pPr>
          </w:p>
        </w:tc>
      </w:tr>
      <w:tr w:rsidR="00AB18DC" w14:paraId="1FFD2846" w14:textId="77777777" w:rsidTr="00AD6836">
        <w:tc>
          <w:tcPr>
            <w:tcW w:w="0" w:type="auto"/>
          </w:tcPr>
          <w:p w14:paraId="39BF2E25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Academy Head report</w:t>
            </w:r>
          </w:p>
        </w:tc>
        <w:tc>
          <w:tcPr>
            <w:tcW w:w="7152" w:type="dxa"/>
          </w:tcPr>
          <w:p w14:paraId="78571C06" w14:textId="7D69D547" w:rsidR="00CC5E0C" w:rsidRDefault="00A5457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Report attached</w:t>
            </w:r>
          </w:p>
          <w:p w14:paraId="40DB1D06" w14:textId="29AF3E0A" w:rsidR="00EA77A0" w:rsidRPr="00A13EDB" w:rsidRDefault="00E52EAF" w:rsidP="00A13EDB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talked everyone through Head’s report</w:t>
            </w:r>
            <w:r w:rsidR="00AD6836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(JR on TEAMS, everyone else in the room with Anna)</w:t>
            </w:r>
          </w:p>
        </w:tc>
        <w:tc>
          <w:tcPr>
            <w:tcW w:w="2290" w:type="dxa"/>
          </w:tcPr>
          <w:p w14:paraId="475B98AE" w14:textId="6EC29285" w:rsidR="00CC5E0C" w:rsidRDefault="00E52EAF" w:rsidP="00E11C0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 questions</w:t>
            </w:r>
            <w:r w:rsidR="00AD6836">
              <w:rPr>
                <w:rFonts w:ascii="Calibri" w:eastAsia="Calibri" w:hAnsi="Calibri" w:cs="Calibri"/>
              </w:rPr>
              <w:t xml:space="preserve"> / actions </w:t>
            </w:r>
          </w:p>
        </w:tc>
      </w:tr>
      <w:tr w:rsidR="00AB18DC" w14:paraId="363A4350" w14:textId="77777777" w:rsidTr="00AD6836">
        <w:tc>
          <w:tcPr>
            <w:tcW w:w="0" w:type="auto"/>
          </w:tcPr>
          <w:p w14:paraId="4DFECFD5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Parent Rep feedback</w:t>
            </w:r>
          </w:p>
        </w:tc>
        <w:tc>
          <w:tcPr>
            <w:tcW w:w="7152" w:type="dxa"/>
          </w:tcPr>
          <w:p w14:paraId="61A0D428" w14:textId="77777777" w:rsidR="004C17B9" w:rsidRDefault="00E52EAF" w:rsidP="00E52E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Discussed lack of parent reps. JR will offer free attendance at ASC if parents join us.</w:t>
            </w:r>
          </w:p>
          <w:p w14:paraId="4F0440B5" w14:textId="77777777" w:rsidR="00E52EAF" w:rsidRDefault="00E52EAF" w:rsidP="00E52EAF">
            <w:pPr>
              <w:rPr>
                <w:rFonts w:ascii="Calibri" w:eastAsia="Calibri" w:hAnsi="Calibri" w:cs="Calibri"/>
              </w:rPr>
            </w:pPr>
          </w:p>
          <w:p w14:paraId="4AC81096" w14:textId="77777777" w:rsidR="00E52EAF" w:rsidRDefault="00E52EAF" w:rsidP="00E52E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Discussed making links with the local community – how can we further do this?</w:t>
            </w:r>
          </w:p>
          <w:p w14:paraId="41E93CE6" w14:textId="7D2370B5" w:rsidR="00E52EAF" w:rsidRPr="00E52EAF" w:rsidRDefault="00E52EAF" w:rsidP="00E52E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Christine Pascoe will give us the names of local elderly folk who may appreciate this offer.</w:t>
            </w:r>
          </w:p>
        </w:tc>
        <w:tc>
          <w:tcPr>
            <w:tcW w:w="2290" w:type="dxa"/>
          </w:tcPr>
          <w:p w14:paraId="1A0AB1B8" w14:textId="1B735C1B" w:rsidR="004C17B9" w:rsidRDefault="00E52EAF" w:rsidP="00793D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Michelle will seek support from FOLS reps for positions on LEG</w:t>
            </w:r>
          </w:p>
          <w:p w14:paraId="2BD219F3" w14:textId="675AA1C1" w:rsidR="001B4535" w:rsidRDefault="00E52EAF" w:rsidP="00A13ED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Anna &amp; children’s ethos group to write invites to invite local community to watch KS1dress rehearsal and come for coffee afterwards</w:t>
            </w:r>
          </w:p>
        </w:tc>
      </w:tr>
      <w:tr w:rsidR="00AB18DC" w14:paraId="59C3118D" w14:textId="77777777" w:rsidTr="00AD6836">
        <w:tc>
          <w:tcPr>
            <w:tcW w:w="0" w:type="auto"/>
          </w:tcPr>
          <w:p w14:paraId="74352B34" w14:textId="77777777" w:rsidR="00CC5E0C" w:rsidRDefault="00A5457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Date of next meeting</w:t>
            </w:r>
          </w:p>
        </w:tc>
        <w:tc>
          <w:tcPr>
            <w:tcW w:w="7152" w:type="dxa"/>
          </w:tcPr>
          <w:p w14:paraId="36C74D3F" w14:textId="75B371A7" w:rsidR="00CC5E0C" w:rsidRDefault="00E52EA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Monday 6</w:t>
            </w:r>
            <w:r w:rsidRPr="00E52EAF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February 3:30 Class 4</w:t>
            </w:r>
          </w:p>
        </w:tc>
        <w:tc>
          <w:tcPr>
            <w:tcW w:w="2290" w:type="dxa"/>
          </w:tcPr>
          <w:p w14:paraId="16EB3E55" w14:textId="77777777" w:rsidR="00CC5E0C" w:rsidRDefault="00CC5E0C">
            <w:pPr>
              <w:rPr>
                <w:rFonts w:ascii="Calibri" w:eastAsia="Calibri" w:hAnsi="Calibri" w:cs="Calibri"/>
              </w:rPr>
            </w:pPr>
          </w:p>
        </w:tc>
      </w:tr>
    </w:tbl>
    <w:p w14:paraId="2B8543C9" w14:textId="77777777" w:rsidR="00CC5E0C" w:rsidRDefault="00CC5E0C">
      <w:pPr>
        <w:spacing w:line="240" w:lineRule="auto"/>
      </w:pPr>
    </w:p>
    <w:sectPr w:rsidR="00CC5E0C" w:rsidSect="00EA77A0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64B92"/>
    <w:multiLevelType w:val="hybridMultilevel"/>
    <w:tmpl w:val="71F67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D4FC8"/>
    <w:multiLevelType w:val="hybridMultilevel"/>
    <w:tmpl w:val="B28E8A68"/>
    <w:lvl w:ilvl="0" w:tplc="6A6AD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491732"/>
    <w:multiLevelType w:val="hybridMultilevel"/>
    <w:tmpl w:val="2D325EB8"/>
    <w:lvl w:ilvl="0" w:tplc="376C73EA">
      <w:start w:val="1"/>
      <w:numFmt w:val="bullet"/>
      <w:lvlText w:val="●"/>
      <w:lvlJc w:val="left"/>
      <w:pPr>
        <w:ind w:left="643" w:hanging="360"/>
      </w:pPr>
      <w:rPr>
        <w:u w:val="none"/>
      </w:rPr>
    </w:lvl>
    <w:lvl w:ilvl="1" w:tplc="6D249E1A">
      <w:start w:val="1"/>
      <w:numFmt w:val="bullet"/>
      <w:lvlText w:val="○"/>
      <w:lvlJc w:val="left"/>
      <w:pPr>
        <w:ind w:left="1363" w:hanging="360"/>
      </w:pPr>
      <w:rPr>
        <w:u w:val="none"/>
      </w:rPr>
    </w:lvl>
    <w:lvl w:ilvl="2" w:tplc="D5C6C36A">
      <w:start w:val="1"/>
      <w:numFmt w:val="bullet"/>
      <w:lvlText w:val="■"/>
      <w:lvlJc w:val="left"/>
      <w:pPr>
        <w:ind w:left="2083" w:hanging="360"/>
      </w:pPr>
      <w:rPr>
        <w:u w:val="none"/>
      </w:rPr>
    </w:lvl>
    <w:lvl w:ilvl="3" w:tplc="5A92FCFE">
      <w:start w:val="1"/>
      <w:numFmt w:val="bullet"/>
      <w:lvlText w:val="●"/>
      <w:lvlJc w:val="left"/>
      <w:pPr>
        <w:ind w:left="2803" w:hanging="360"/>
      </w:pPr>
      <w:rPr>
        <w:u w:val="none"/>
      </w:rPr>
    </w:lvl>
    <w:lvl w:ilvl="4" w:tplc="265840F6">
      <w:start w:val="1"/>
      <w:numFmt w:val="bullet"/>
      <w:lvlText w:val="○"/>
      <w:lvlJc w:val="left"/>
      <w:pPr>
        <w:ind w:left="3523" w:hanging="360"/>
      </w:pPr>
      <w:rPr>
        <w:u w:val="none"/>
      </w:rPr>
    </w:lvl>
    <w:lvl w:ilvl="5" w:tplc="6C706D54">
      <w:start w:val="1"/>
      <w:numFmt w:val="bullet"/>
      <w:lvlText w:val="■"/>
      <w:lvlJc w:val="left"/>
      <w:pPr>
        <w:ind w:left="4243" w:hanging="360"/>
      </w:pPr>
      <w:rPr>
        <w:u w:val="none"/>
      </w:rPr>
    </w:lvl>
    <w:lvl w:ilvl="6" w:tplc="CADE32C8">
      <w:start w:val="1"/>
      <w:numFmt w:val="bullet"/>
      <w:lvlText w:val="●"/>
      <w:lvlJc w:val="left"/>
      <w:pPr>
        <w:ind w:left="4963" w:hanging="360"/>
      </w:pPr>
      <w:rPr>
        <w:u w:val="none"/>
      </w:rPr>
    </w:lvl>
    <w:lvl w:ilvl="7" w:tplc="8ADEDC0C">
      <w:start w:val="1"/>
      <w:numFmt w:val="bullet"/>
      <w:lvlText w:val="○"/>
      <w:lvlJc w:val="left"/>
      <w:pPr>
        <w:ind w:left="5683" w:hanging="360"/>
      </w:pPr>
      <w:rPr>
        <w:u w:val="none"/>
      </w:rPr>
    </w:lvl>
    <w:lvl w:ilvl="8" w:tplc="50A67DDC">
      <w:start w:val="1"/>
      <w:numFmt w:val="bullet"/>
      <w:lvlText w:val="■"/>
      <w:lvlJc w:val="left"/>
      <w:pPr>
        <w:ind w:left="6403" w:hanging="360"/>
      </w:pPr>
      <w:rPr>
        <w:u w:val="none"/>
      </w:rPr>
    </w:lvl>
  </w:abstractNum>
  <w:abstractNum w:abstractNumId="3" w15:restartNumberingAfterBreak="0">
    <w:nsid w:val="386666A3"/>
    <w:multiLevelType w:val="hybridMultilevel"/>
    <w:tmpl w:val="98B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06339"/>
    <w:multiLevelType w:val="hybridMultilevel"/>
    <w:tmpl w:val="99DADF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E41B6"/>
    <w:multiLevelType w:val="hybridMultilevel"/>
    <w:tmpl w:val="70422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76995"/>
    <w:multiLevelType w:val="hybridMultilevel"/>
    <w:tmpl w:val="97062AC4"/>
    <w:lvl w:ilvl="0" w:tplc="FC32CE16">
      <w:start w:val="1"/>
      <w:numFmt w:val="decimal"/>
      <w:lvlText w:val="%1."/>
      <w:lvlJc w:val="left"/>
      <w:pPr>
        <w:ind w:left="720" w:hanging="360"/>
      </w:pPr>
    </w:lvl>
    <w:lvl w:ilvl="1" w:tplc="E012CA04">
      <w:start w:val="1"/>
      <w:numFmt w:val="decimal"/>
      <w:lvlText w:val="%2."/>
      <w:lvlJc w:val="left"/>
      <w:pPr>
        <w:ind w:left="1440" w:hanging="1080"/>
      </w:pPr>
    </w:lvl>
    <w:lvl w:ilvl="2" w:tplc="B81C7834">
      <w:start w:val="1"/>
      <w:numFmt w:val="decimal"/>
      <w:lvlText w:val="%3."/>
      <w:lvlJc w:val="left"/>
      <w:pPr>
        <w:ind w:left="2160" w:hanging="1980"/>
      </w:pPr>
    </w:lvl>
    <w:lvl w:ilvl="3" w:tplc="E890891E">
      <w:start w:val="1"/>
      <w:numFmt w:val="decimal"/>
      <w:lvlText w:val="%4."/>
      <w:lvlJc w:val="left"/>
      <w:pPr>
        <w:ind w:left="2880" w:hanging="2520"/>
      </w:pPr>
    </w:lvl>
    <w:lvl w:ilvl="4" w:tplc="C15C71A8">
      <w:start w:val="1"/>
      <w:numFmt w:val="decimal"/>
      <w:lvlText w:val="%5."/>
      <w:lvlJc w:val="left"/>
      <w:pPr>
        <w:ind w:left="3600" w:hanging="3240"/>
      </w:pPr>
    </w:lvl>
    <w:lvl w:ilvl="5" w:tplc="9326B108">
      <w:start w:val="1"/>
      <w:numFmt w:val="decimal"/>
      <w:lvlText w:val="%6."/>
      <w:lvlJc w:val="left"/>
      <w:pPr>
        <w:ind w:left="4320" w:hanging="4140"/>
      </w:pPr>
    </w:lvl>
    <w:lvl w:ilvl="6" w:tplc="157A396E">
      <w:start w:val="1"/>
      <w:numFmt w:val="decimal"/>
      <w:lvlText w:val="%7."/>
      <w:lvlJc w:val="left"/>
      <w:pPr>
        <w:ind w:left="5040" w:hanging="4680"/>
      </w:pPr>
    </w:lvl>
    <w:lvl w:ilvl="7" w:tplc="A96AE986">
      <w:start w:val="1"/>
      <w:numFmt w:val="decimal"/>
      <w:lvlText w:val="%8."/>
      <w:lvlJc w:val="left"/>
      <w:pPr>
        <w:ind w:left="5760" w:hanging="5400"/>
      </w:pPr>
    </w:lvl>
    <w:lvl w:ilvl="8" w:tplc="673A8250">
      <w:start w:val="1"/>
      <w:numFmt w:val="decimal"/>
      <w:lvlText w:val="%9."/>
      <w:lvlJc w:val="left"/>
      <w:pPr>
        <w:ind w:left="6480" w:hanging="6300"/>
      </w:pPr>
    </w:lvl>
  </w:abstractNum>
  <w:abstractNum w:abstractNumId="7" w15:restartNumberingAfterBreak="0">
    <w:nsid w:val="66CC651B"/>
    <w:multiLevelType w:val="hybridMultilevel"/>
    <w:tmpl w:val="37C29544"/>
    <w:lvl w:ilvl="0" w:tplc="CC5EB9D4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8208D6F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7234D564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EA403558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F084BB5C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696E089A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3CCCB778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772B4A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D78490D4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E853C8"/>
    <w:multiLevelType w:val="hybridMultilevel"/>
    <w:tmpl w:val="C228F612"/>
    <w:lvl w:ilvl="0" w:tplc="977AC636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B2087054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E932D85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445CC916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C7361918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F28465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13807AD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F594F02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9234672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0C"/>
    <w:rsid w:val="000D1E51"/>
    <w:rsid w:val="000D204A"/>
    <w:rsid w:val="00113876"/>
    <w:rsid w:val="001B4535"/>
    <w:rsid w:val="00221473"/>
    <w:rsid w:val="002B0558"/>
    <w:rsid w:val="003917CF"/>
    <w:rsid w:val="003C30EA"/>
    <w:rsid w:val="004B5513"/>
    <w:rsid w:val="004C17B9"/>
    <w:rsid w:val="00514910"/>
    <w:rsid w:val="005501B7"/>
    <w:rsid w:val="00561F7B"/>
    <w:rsid w:val="005B289D"/>
    <w:rsid w:val="00636126"/>
    <w:rsid w:val="00642140"/>
    <w:rsid w:val="00736B03"/>
    <w:rsid w:val="00745EA3"/>
    <w:rsid w:val="00793D31"/>
    <w:rsid w:val="008252B1"/>
    <w:rsid w:val="008E043D"/>
    <w:rsid w:val="009E5912"/>
    <w:rsid w:val="00A13EDB"/>
    <w:rsid w:val="00A54571"/>
    <w:rsid w:val="00AB18DC"/>
    <w:rsid w:val="00AD65C9"/>
    <w:rsid w:val="00AD6836"/>
    <w:rsid w:val="00AF79EB"/>
    <w:rsid w:val="00B56197"/>
    <w:rsid w:val="00C46631"/>
    <w:rsid w:val="00CC5E0C"/>
    <w:rsid w:val="00D23E9C"/>
    <w:rsid w:val="00D34F8D"/>
    <w:rsid w:val="00DA4669"/>
    <w:rsid w:val="00DB24C9"/>
    <w:rsid w:val="00E11C04"/>
    <w:rsid w:val="00E52EAF"/>
    <w:rsid w:val="00E76E3C"/>
    <w:rsid w:val="00EA77A0"/>
    <w:rsid w:val="00F0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9DCFB"/>
  <w15:docId w15:val="{8ECC5AD9-F3FB-48C4-9013-BCA8B2ED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sz w:val="24"/>
      <w:szCs w:val="24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93D3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Ryder</dc:creator>
  <cp:lastModifiedBy>Jill Ryder</cp:lastModifiedBy>
  <cp:revision>2</cp:revision>
  <dcterms:created xsi:type="dcterms:W3CDTF">2023-01-28T16:16:00Z</dcterms:created>
  <dcterms:modified xsi:type="dcterms:W3CDTF">2023-01-28T16:16:00Z</dcterms:modified>
</cp:coreProperties>
</file>